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Pr="00DE1882"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967F9A" w:rsidRPr="00E5105E" w:rsidRDefault="00967F9A" w:rsidP="00967F9A">
      <w:pPr>
        <w:pStyle w:val="NormalWeb"/>
        <w:shd w:val="clear" w:color="auto" w:fill="FFFFFF"/>
        <w:jc w:val="center"/>
        <w:rPr>
          <w:rFonts w:ascii="Arial" w:hAnsi="Arial" w:cs="Arial"/>
          <w:b/>
          <w:sz w:val="28"/>
          <w:szCs w:val="28"/>
          <w:shd w:val="clear" w:color="auto" w:fill="FFFFFF"/>
        </w:rPr>
      </w:pPr>
    </w:p>
    <w:p w:rsidR="00E5105E" w:rsidRPr="00E5105E" w:rsidRDefault="00E5105E" w:rsidP="00E5105E">
      <w:pPr>
        <w:pStyle w:val="Heading1"/>
        <w:spacing w:before="0"/>
        <w:rPr>
          <w:rFonts w:ascii="Arial" w:hAnsi="Arial" w:cs="Arial"/>
          <w:color w:val="auto"/>
          <w:sz w:val="28"/>
          <w:szCs w:val="28"/>
        </w:rPr>
      </w:pPr>
      <w:r w:rsidRPr="00E5105E">
        <w:rPr>
          <w:rFonts w:ascii="Arial" w:hAnsi="Arial" w:cs="Arial"/>
          <w:color w:val="auto"/>
          <w:sz w:val="28"/>
          <w:szCs w:val="28"/>
        </w:rPr>
        <w:t>Pilgrimage of Grace</w:t>
      </w:r>
      <w:r w:rsidRPr="00E5105E">
        <w:rPr>
          <w:rFonts w:ascii="Arial" w:hAnsi="Arial" w:cs="Arial"/>
          <w:color w:val="auto"/>
          <w:sz w:val="28"/>
          <w:szCs w:val="28"/>
        </w:rPr>
        <w:t xml:space="preserve"> </w:t>
      </w:r>
      <w:hyperlink r:id="rId4" w:history="1">
        <w:r w:rsidRPr="00E5105E">
          <w:rPr>
            <w:rStyle w:val="Hyperlink"/>
            <w:rFonts w:ascii="Arial" w:hAnsi="Arial" w:cs="Arial"/>
            <w:color w:val="4472C4" w:themeColor="accent5"/>
            <w:sz w:val="28"/>
            <w:szCs w:val="28"/>
          </w:rPr>
          <w:t>http://spartacus-educational.com/ExTEU12.htm</w:t>
        </w:r>
      </w:hyperlink>
    </w:p>
    <w:p w:rsidR="00E5105E" w:rsidRPr="00E5105E" w:rsidRDefault="00E5105E" w:rsidP="00E5105E"/>
    <w:p w:rsidR="00103472" w:rsidRPr="00103472" w:rsidRDefault="00103472" w:rsidP="00103472">
      <w:pPr>
        <w:pStyle w:val="NormalWeb"/>
        <w:shd w:val="clear" w:color="auto" w:fill="FFFFFF"/>
        <w:rPr>
          <w:rFonts w:ascii="Arial" w:hAnsi="Arial" w:cs="Arial"/>
          <w:color w:val="000000"/>
          <w:sz w:val="22"/>
          <w:szCs w:val="22"/>
        </w:rPr>
      </w:pPr>
      <w:hyperlink r:id="rId5" w:history="1">
        <w:r w:rsidRPr="00103472">
          <w:rPr>
            <w:rStyle w:val="Hyperlink"/>
            <w:rFonts w:ascii="Arial" w:hAnsi="Arial" w:cs="Arial"/>
            <w:color w:val="7700DD"/>
            <w:sz w:val="22"/>
            <w:szCs w:val="22"/>
          </w:rPr>
          <w:t>Robert Aske</w:t>
        </w:r>
      </w:hyperlink>
      <w:r w:rsidRPr="00103472">
        <w:rPr>
          <w:rFonts w:ascii="Arial" w:hAnsi="Arial" w:cs="Arial"/>
          <w:color w:val="000000"/>
          <w:sz w:val="22"/>
          <w:szCs w:val="22"/>
        </w:rPr>
        <w:t>, the third son of Sir Robert Aske was born in about 1500. His father was a large landowner, from</w:t>
      </w:r>
      <w:r w:rsidRPr="00103472">
        <w:rPr>
          <w:rStyle w:val="apple-converted-space"/>
          <w:rFonts w:ascii="Arial" w:hAnsi="Arial" w:cs="Arial"/>
          <w:color w:val="000000"/>
          <w:sz w:val="22"/>
          <w:szCs w:val="22"/>
        </w:rPr>
        <w:t> </w:t>
      </w:r>
      <w:hyperlink r:id="rId6" w:tgtFrame="_blank" w:history="1">
        <w:r w:rsidRPr="00103472">
          <w:rPr>
            <w:rStyle w:val="Hyperlink"/>
            <w:rFonts w:ascii="Arial" w:hAnsi="Arial" w:cs="Arial"/>
            <w:color w:val="7700DD"/>
            <w:sz w:val="22"/>
            <w:szCs w:val="22"/>
          </w:rPr>
          <w:t>Aughton</w:t>
        </w:r>
      </w:hyperlink>
      <w:r w:rsidRPr="00103472">
        <w:rPr>
          <w:rFonts w:ascii="Arial" w:hAnsi="Arial" w:cs="Arial"/>
          <w:color w:val="000000"/>
          <w:sz w:val="22"/>
          <w:szCs w:val="22"/>
        </w:rPr>
        <w:t>, near</w:t>
      </w:r>
      <w:r w:rsidRPr="00103472">
        <w:rPr>
          <w:rStyle w:val="apple-converted-space"/>
          <w:rFonts w:ascii="Arial" w:hAnsi="Arial" w:cs="Arial"/>
          <w:color w:val="000000"/>
          <w:sz w:val="22"/>
          <w:szCs w:val="22"/>
        </w:rPr>
        <w:t> </w:t>
      </w:r>
      <w:hyperlink r:id="rId7" w:tgtFrame="_blank" w:history="1">
        <w:r w:rsidRPr="00103472">
          <w:rPr>
            <w:rStyle w:val="Hyperlink"/>
            <w:rFonts w:ascii="Arial" w:hAnsi="Arial" w:cs="Arial"/>
            <w:color w:val="7700DD"/>
            <w:sz w:val="22"/>
            <w:szCs w:val="22"/>
          </w:rPr>
          <w:t>Selby</w:t>
        </w:r>
      </w:hyperlink>
      <w:r w:rsidRPr="00103472">
        <w:rPr>
          <w:rFonts w:ascii="Arial" w:hAnsi="Arial" w:cs="Arial"/>
          <w:color w:val="000000"/>
          <w:sz w:val="22"/>
          <w:szCs w:val="22"/>
        </w:rPr>
        <w:t>,</w:t>
      </w:r>
      <w:r w:rsidRPr="00103472">
        <w:rPr>
          <w:rStyle w:val="apple-converted-space"/>
          <w:rFonts w:ascii="Arial" w:hAnsi="Arial" w:cs="Arial"/>
          <w:color w:val="000000"/>
          <w:sz w:val="22"/>
          <w:szCs w:val="22"/>
        </w:rPr>
        <w:t> </w:t>
      </w:r>
      <w:hyperlink r:id="rId8" w:tgtFrame="_blank" w:history="1">
        <w:r w:rsidRPr="00103472">
          <w:rPr>
            <w:rStyle w:val="Hyperlink"/>
            <w:rFonts w:ascii="Arial" w:hAnsi="Arial" w:cs="Arial"/>
            <w:color w:val="7700DD"/>
            <w:sz w:val="22"/>
            <w:szCs w:val="22"/>
          </w:rPr>
          <w:t>Yorkshire</w:t>
        </w:r>
      </w:hyperlink>
      <w:r w:rsidRPr="00103472">
        <w:rPr>
          <w:rFonts w:ascii="Arial" w:hAnsi="Arial" w:cs="Arial"/>
          <w:color w:val="000000"/>
          <w:sz w:val="22"/>
          <w:szCs w:val="22"/>
        </w:rPr>
        <w:t>. He was admitted to</w:t>
      </w:r>
      <w:r w:rsidRPr="00103472">
        <w:rPr>
          <w:rStyle w:val="apple-converted-space"/>
          <w:rFonts w:ascii="Arial" w:hAnsi="Arial" w:cs="Arial"/>
          <w:color w:val="000000"/>
          <w:sz w:val="22"/>
          <w:szCs w:val="22"/>
        </w:rPr>
        <w:t> </w:t>
      </w:r>
      <w:proofErr w:type="spellStart"/>
      <w:r w:rsidRPr="00103472">
        <w:rPr>
          <w:rFonts w:ascii="Arial" w:hAnsi="Arial" w:cs="Arial"/>
          <w:color w:val="000000"/>
          <w:sz w:val="22"/>
          <w:szCs w:val="22"/>
        </w:rPr>
        <w:fldChar w:fldCharType="begin"/>
      </w:r>
      <w:r w:rsidRPr="00103472">
        <w:rPr>
          <w:rFonts w:ascii="Arial" w:hAnsi="Arial" w:cs="Arial"/>
          <w:color w:val="000000"/>
          <w:sz w:val="22"/>
          <w:szCs w:val="22"/>
        </w:rPr>
        <w:instrText xml:space="preserve"> HYPERLINK "https://www.graysinn.org.uk/" \t "_blank" </w:instrText>
      </w:r>
      <w:r w:rsidRPr="00103472">
        <w:rPr>
          <w:rFonts w:ascii="Arial" w:hAnsi="Arial" w:cs="Arial"/>
          <w:color w:val="000000"/>
          <w:sz w:val="22"/>
          <w:szCs w:val="22"/>
        </w:rPr>
        <w:fldChar w:fldCharType="separate"/>
      </w:r>
      <w:r w:rsidRPr="00103472">
        <w:rPr>
          <w:rStyle w:val="Hyperlink"/>
          <w:rFonts w:ascii="Arial" w:hAnsi="Arial" w:cs="Arial"/>
          <w:color w:val="7700DD"/>
          <w:sz w:val="22"/>
          <w:szCs w:val="22"/>
        </w:rPr>
        <w:t>Gray's</w:t>
      </w:r>
      <w:proofErr w:type="spellEnd"/>
      <w:r w:rsidRPr="00103472">
        <w:rPr>
          <w:rStyle w:val="Hyperlink"/>
          <w:rFonts w:ascii="Arial" w:hAnsi="Arial" w:cs="Arial"/>
          <w:color w:val="7700DD"/>
          <w:sz w:val="22"/>
          <w:szCs w:val="22"/>
        </w:rPr>
        <w:t xml:space="preserve"> Inn</w:t>
      </w:r>
      <w:r w:rsidRPr="00103472">
        <w:rPr>
          <w:rFonts w:ascii="Arial" w:hAnsi="Arial" w:cs="Arial"/>
          <w:color w:val="000000"/>
          <w:sz w:val="22"/>
          <w:szCs w:val="22"/>
        </w:rPr>
        <w:fldChar w:fldCharType="end"/>
      </w:r>
      <w:r w:rsidRPr="00103472">
        <w:rPr>
          <w:rStyle w:val="apple-converted-space"/>
          <w:rFonts w:ascii="Arial" w:hAnsi="Arial" w:cs="Arial"/>
          <w:color w:val="000000"/>
          <w:sz w:val="22"/>
          <w:szCs w:val="22"/>
        </w:rPr>
        <w:t> </w:t>
      </w:r>
      <w:r w:rsidRPr="00103472">
        <w:rPr>
          <w:rFonts w:ascii="Arial" w:hAnsi="Arial" w:cs="Arial"/>
          <w:color w:val="000000"/>
          <w:sz w:val="22"/>
          <w:szCs w:val="22"/>
        </w:rPr>
        <w:t xml:space="preserve">and was trained as a lawyer. He was travelling to London on 4th October 1536 when he was captured by a group of rebels involved in an uprising that had started in the market town </w:t>
      </w:r>
      <w:r w:rsidRPr="00103472">
        <w:rPr>
          <w:rFonts w:ascii="Arial" w:hAnsi="Arial" w:cs="Arial"/>
          <w:color w:val="000000"/>
          <w:sz w:val="22"/>
          <w:szCs w:val="22"/>
        </w:rPr>
        <w:t>of Louth</w:t>
      </w:r>
      <w:r w:rsidRPr="00103472">
        <w:rPr>
          <w:rStyle w:val="apple-converted-space"/>
          <w:rFonts w:ascii="Arial" w:hAnsi="Arial" w:cs="Arial"/>
          <w:color w:val="000000"/>
          <w:sz w:val="22"/>
          <w:szCs w:val="22"/>
        </w:rPr>
        <w:t> </w:t>
      </w:r>
      <w:r w:rsidRPr="00103472">
        <w:rPr>
          <w:rFonts w:ascii="Arial" w:hAnsi="Arial" w:cs="Arial"/>
          <w:color w:val="000000"/>
          <w:sz w:val="22"/>
          <w:szCs w:val="22"/>
        </w:rPr>
        <w:t>in</w:t>
      </w:r>
      <w:r w:rsidRPr="00103472">
        <w:rPr>
          <w:rStyle w:val="apple-converted-space"/>
          <w:rFonts w:ascii="Arial" w:hAnsi="Arial" w:cs="Arial"/>
          <w:color w:val="000000"/>
          <w:sz w:val="22"/>
          <w:szCs w:val="22"/>
        </w:rPr>
        <w:t> </w:t>
      </w:r>
      <w:hyperlink r:id="rId9" w:tgtFrame="_blank" w:history="1">
        <w:r w:rsidRPr="00103472">
          <w:rPr>
            <w:rStyle w:val="Hyperlink"/>
            <w:rFonts w:ascii="Arial" w:hAnsi="Arial" w:cs="Arial"/>
            <w:color w:val="7700DD"/>
            <w:sz w:val="22"/>
            <w:szCs w:val="22"/>
          </w:rPr>
          <w:t>Lincolnshire</w:t>
        </w:r>
      </w:hyperlink>
      <w:r w:rsidRPr="00103472">
        <w:rPr>
          <w:rFonts w:ascii="Arial" w:hAnsi="Arial" w:cs="Arial"/>
          <w:color w:val="000000"/>
          <w:sz w:val="22"/>
          <w:szCs w:val="22"/>
        </w:rPr>
        <w:t>, concerning the decision to close the</w:t>
      </w:r>
      <w:r w:rsidRPr="00103472">
        <w:rPr>
          <w:rStyle w:val="apple-converted-space"/>
          <w:rFonts w:ascii="Arial" w:hAnsi="Arial" w:cs="Arial"/>
          <w:color w:val="000000"/>
          <w:sz w:val="22"/>
          <w:szCs w:val="22"/>
        </w:rPr>
        <w:t> </w:t>
      </w:r>
      <w:hyperlink r:id="rId10" w:history="1">
        <w:r w:rsidRPr="00103472">
          <w:rPr>
            <w:rStyle w:val="Hyperlink"/>
            <w:rFonts w:ascii="Arial" w:hAnsi="Arial" w:cs="Arial"/>
            <w:color w:val="7700DD"/>
            <w:sz w:val="22"/>
            <w:szCs w:val="22"/>
          </w:rPr>
          <w:t>monasteries</w:t>
        </w:r>
      </w:hyperlink>
      <w:r w:rsidRPr="00103472">
        <w:rPr>
          <w:rStyle w:val="apple-converted-space"/>
          <w:rFonts w:ascii="Arial" w:hAnsi="Arial" w:cs="Arial"/>
          <w:color w:val="000000"/>
          <w:sz w:val="22"/>
          <w:szCs w:val="22"/>
        </w:rPr>
        <w:t> </w:t>
      </w:r>
      <w:r w:rsidRPr="00103472">
        <w:rPr>
          <w:rFonts w:ascii="Arial" w:hAnsi="Arial" w:cs="Arial"/>
          <w:color w:val="000000"/>
          <w:sz w:val="22"/>
          <w:szCs w:val="22"/>
        </w:rPr>
        <w:t>in that area.</w:t>
      </w:r>
    </w:p>
    <w:p w:rsidR="00103472" w:rsidRPr="00103472" w:rsidRDefault="00103472" w:rsidP="00103472">
      <w:pPr>
        <w:pStyle w:val="NormalWeb"/>
        <w:shd w:val="clear" w:color="auto" w:fill="FFFFFF"/>
        <w:rPr>
          <w:rFonts w:ascii="Arial" w:hAnsi="Arial" w:cs="Arial"/>
          <w:color w:val="000000"/>
          <w:sz w:val="22"/>
          <w:szCs w:val="22"/>
        </w:rPr>
      </w:pPr>
      <w:r w:rsidRPr="00103472">
        <w:rPr>
          <w:rFonts w:ascii="Arial" w:hAnsi="Arial" w:cs="Arial"/>
          <w:color w:val="000000"/>
          <w:sz w:val="22"/>
          <w:szCs w:val="22"/>
        </w:rPr>
        <w:t xml:space="preserve">Robert Aske agreed to use his talents as a lawyer to help the rebels. He agreed to use his talents as a lawyer to help the rebels. He wrote letters for them explaining their complaints. These letters insisted that their quarrel was not with the King or the nobility, but with the government of the realm, </w:t>
      </w:r>
      <w:r w:rsidRPr="00103472">
        <w:rPr>
          <w:rFonts w:ascii="Arial" w:hAnsi="Arial" w:cs="Arial"/>
          <w:color w:val="000000"/>
          <w:sz w:val="22"/>
          <w:szCs w:val="22"/>
        </w:rPr>
        <w:t>especially Thomas</w:t>
      </w:r>
      <w:r w:rsidRPr="00103472">
        <w:rPr>
          <w:rFonts w:ascii="Arial" w:hAnsi="Arial" w:cs="Arial"/>
          <w:color w:val="000000"/>
          <w:sz w:val="22"/>
          <w:szCs w:val="22"/>
        </w:rPr>
        <w:t>.</w:t>
      </w:r>
    </w:p>
    <w:p w:rsidR="00103472" w:rsidRPr="00103472" w:rsidRDefault="00103472" w:rsidP="00103472">
      <w:pPr>
        <w:pStyle w:val="NormalWeb"/>
        <w:shd w:val="clear" w:color="auto" w:fill="FFFFFF"/>
        <w:rPr>
          <w:rFonts w:ascii="Arial" w:hAnsi="Arial" w:cs="Arial"/>
          <w:color w:val="000000"/>
          <w:sz w:val="22"/>
          <w:szCs w:val="22"/>
        </w:rPr>
      </w:pPr>
      <w:hyperlink r:id="rId11" w:history="1">
        <w:r w:rsidRPr="00103472">
          <w:rPr>
            <w:rStyle w:val="Hyperlink"/>
            <w:rFonts w:ascii="Arial" w:hAnsi="Arial" w:cs="Arial"/>
            <w:color w:val="7700DD"/>
            <w:sz w:val="22"/>
            <w:szCs w:val="22"/>
          </w:rPr>
          <w:t>Robert Aske</w:t>
        </w:r>
      </w:hyperlink>
      <w:r w:rsidRPr="00103472">
        <w:rPr>
          <w:rStyle w:val="apple-converted-space"/>
          <w:rFonts w:ascii="Arial" w:hAnsi="Arial" w:cs="Arial"/>
          <w:color w:val="000000"/>
          <w:sz w:val="22"/>
          <w:szCs w:val="22"/>
        </w:rPr>
        <w:t> </w:t>
      </w:r>
      <w:r w:rsidRPr="00103472">
        <w:rPr>
          <w:rFonts w:ascii="Arial" w:hAnsi="Arial" w:cs="Arial"/>
          <w:color w:val="000000"/>
          <w:sz w:val="22"/>
          <w:szCs w:val="22"/>
        </w:rPr>
        <w:t>arrived at</w:t>
      </w:r>
      <w:r w:rsidRPr="00103472">
        <w:rPr>
          <w:rStyle w:val="apple-converted-space"/>
          <w:rFonts w:ascii="Arial" w:hAnsi="Arial" w:cs="Arial"/>
          <w:color w:val="000000"/>
          <w:sz w:val="22"/>
          <w:szCs w:val="22"/>
        </w:rPr>
        <w:t> </w:t>
      </w:r>
      <w:hyperlink r:id="rId12" w:tgtFrame="_blank" w:history="1">
        <w:r w:rsidRPr="00103472">
          <w:rPr>
            <w:rStyle w:val="Hyperlink"/>
            <w:rFonts w:ascii="Arial" w:hAnsi="Arial" w:cs="Arial"/>
            <w:color w:val="7700DD"/>
            <w:sz w:val="22"/>
            <w:szCs w:val="22"/>
          </w:rPr>
          <w:t>Pontefract Castle</w:t>
        </w:r>
      </w:hyperlink>
      <w:r w:rsidRPr="00103472">
        <w:rPr>
          <w:rStyle w:val="apple-converted-space"/>
          <w:rFonts w:ascii="Arial" w:hAnsi="Arial" w:cs="Arial"/>
          <w:color w:val="000000"/>
          <w:sz w:val="22"/>
          <w:szCs w:val="22"/>
        </w:rPr>
        <w:t> </w:t>
      </w:r>
      <w:r w:rsidRPr="00103472">
        <w:rPr>
          <w:rFonts w:ascii="Arial" w:hAnsi="Arial" w:cs="Arial"/>
          <w:color w:val="000000"/>
          <w:sz w:val="22"/>
          <w:szCs w:val="22"/>
        </w:rPr>
        <w:t>on 20th October. After a short siege,</w:t>
      </w:r>
      <w:r w:rsidRPr="00103472">
        <w:rPr>
          <w:rStyle w:val="apple-converted-space"/>
          <w:rFonts w:ascii="Arial" w:hAnsi="Arial" w:cs="Arial"/>
          <w:color w:val="000000"/>
          <w:sz w:val="22"/>
          <w:szCs w:val="22"/>
        </w:rPr>
        <w:t> </w:t>
      </w:r>
      <w:hyperlink r:id="rId13" w:history="1">
        <w:r w:rsidRPr="00103472">
          <w:rPr>
            <w:rStyle w:val="Hyperlink"/>
            <w:rFonts w:ascii="Arial" w:hAnsi="Arial" w:cs="Arial"/>
            <w:color w:val="7700DD"/>
            <w:sz w:val="22"/>
            <w:szCs w:val="22"/>
          </w:rPr>
          <w:t>Thomas Darcy</w:t>
        </w:r>
      </w:hyperlink>
      <w:r w:rsidRPr="00103472">
        <w:rPr>
          <w:rFonts w:ascii="Arial" w:hAnsi="Arial" w:cs="Arial"/>
          <w:color w:val="000000"/>
          <w:sz w:val="22"/>
          <w:szCs w:val="22"/>
        </w:rPr>
        <w:t xml:space="preserve">, running short of supplies, surrendered the castle. After discussions with Aske, Darcy decided to join </w:t>
      </w:r>
      <w:r w:rsidRPr="00103472">
        <w:rPr>
          <w:rFonts w:ascii="Arial" w:hAnsi="Arial" w:cs="Arial"/>
          <w:color w:val="000000"/>
          <w:sz w:val="22"/>
          <w:szCs w:val="22"/>
        </w:rPr>
        <w:t>the Pilgrimage</w:t>
      </w:r>
      <w:r w:rsidRPr="00103472">
        <w:rPr>
          <w:rFonts w:ascii="Arial" w:hAnsi="Arial" w:cs="Arial"/>
          <w:color w:val="000000"/>
          <w:sz w:val="22"/>
          <w:szCs w:val="22"/>
        </w:rPr>
        <w:t>. He swore the oath presented to him by Aske.</w:t>
      </w:r>
    </w:p>
    <w:p w:rsidR="00103472" w:rsidRPr="00103472" w:rsidRDefault="00103472" w:rsidP="00103472">
      <w:pPr>
        <w:pStyle w:val="NormalWeb"/>
        <w:shd w:val="clear" w:color="auto" w:fill="FFFFFF"/>
        <w:rPr>
          <w:rFonts w:ascii="Arial" w:hAnsi="Arial" w:cs="Arial"/>
          <w:color w:val="000000"/>
          <w:sz w:val="22"/>
          <w:szCs w:val="22"/>
        </w:rPr>
      </w:pPr>
      <w:r w:rsidRPr="00103472">
        <w:rPr>
          <w:rFonts w:ascii="Arial" w:hAnsi="Arial" w:cs="Arial"/>
          <w:color w:val="000000"/>
          <w:sz w:val="22"/>
          <w:szCs w:val="22"/>
        </w:rPr>
        <w:t>Aske offered the leadership of the Pilgrimage of Grace to Darcy. He refused but agreed to provide soldiers for the cause. To show his commitment to the new allegiance, one of his first acts was to send the oath that he signed into Lancashire. He also arranged for flags to be made that included the religious insignia of the Five Wounds of Christ (it depicted a bleeding heart above a chalice, both being surrounded at the corners by the pierced hands and feet).</w:t>
      </w:r>
    </w:p>
    <w:p w:rsidR="00103472" w:rsidRDefault="00103472" w:rsidP="00103472">
      <w:pPr>
        <w:pStyle w:val="Heading5"/>
        <w:spacing w:before="0" w:beforeAutospacing="0" w:after="0" w:afterAutospacing="0"/>
        <w:rPr>
          <w:rFonts w:ascii="Arial" w:hAnsi="Arial" w:cs="Arial"/>
          <w:sz w:val="22"/>
          <w:szCs w:val="22"/>
        </w:rPr>
      </w:pPr>
      <w:r w:rsidRPr="00103472">
        <w:rPr>
          <w:rFonts w:ascii="Arial" w:hAnsi="Arial" w:cs="Arial"/>
          <w:sz w:val="22"/>
          <w:szCs w:val="22"/>
        </w:rPr>
        <w:t>Primary Sources</w:t>
      </w:r>
    </w:p>
    <w:p w:rsidR="00103472" w:rsidRDefault="00103472" w:rsidP="00103472">
      <w:pPr>
        <w:pStyle w:val="Heading5"/>
        <w:spacing w:before="0" w:beforeAutospacing="0" w:after="0" w:afterAutospacing="0"/>
        <w:rPr>
          <w:rFonts w:ascii="Arial" w:hAnsi="Arial" w:cs="Arial"/>
          <w:sz w:val="22"/>
          <w:szCs w:val="22"/>
        </w:rPr>
      </w:pPr>
    </w:p>
    <w:p w:rsidR="00103472" w:rsidRPr="00103472" w:rsidRDefault="00103472" w:rsidP="00103472">
      <w:pPr>
        <w:rPr>
          <w:rFonts w:ascii="Arial" w:hAnsi="Arial" w:cs="Arial"/>
        </w:rPr>
      </w:pPr>
      <w:r w:rsidRPr="00103472">
        <w:rPr>
          <w:rFonts w:ascii="Arial" w:hAnsi="Arial" w:cs="Arial"/>
          <w:b/>
        </w:rPr>
        <w:t>(Source 1)</w:t>
      </w:r>
      <w:r w:rsidRPr="00103472">
        <w:rPr>
          <w:rFonts w:ascii="Arial" w:hAnsi="Arial" w:cs="Arial"/>
        </w:rPr>
        <w:t xml:space="preserve"> Robert Aske leading the march to York.</w:t>
      </w:r>
    </w:p>
    <w:p w:rsidR="00103472" w:rsidRPr="00103472" w:rsidRDefault="00103472" w:rsidP="00103472">
      <w:pPr>
        <w:pStyle w:val="Heading5"/>
        <w:spacing w:before="0" w:beforeAutospacing="0" w:after="0" w:afterAutospacing="0"/>
        <w:rPr>
          <w:rFonts w:ascii="Arial" w:hAnsi="Arial" w:cs="Arial"/>
          <w:sz w:val="22"/>
          <w:szCs w:val="22"/>
        </w:rPr>
      </w:pPr>
    </w:p>
    <w:p w:rsidR="00103472" w:rsidRPr="00103472" w:rsidRDefault="00103472" w:rsidP="00103472">
      <w:pPr>
        <w:rPr>
          <w:rFonts w:ascii="Arial" w:hAnsi="Arial" w:cs="Arial"/>
        </w:rPr>
      </w:pPr>
      <w:r w:rsidRPr="00103472">
        <w:rPr>
          <w:rFonts w:ascii="Arial" w:hAnsi="Arial" w:cs="Arial"/>
          <w:noProof/>
          <w:lang w:eastAsia="en-GB"/>
        </w:rPr>
        <w:drawing>
          <wp:inline distT="0" distB="0" distL="0" distR="0">
            <wp:extent cx="5278438" cy="2533650"/>
            <wp:effectExtent l="0" t="0" r="0" b="0"/>
            <wp:docPr id="36" name="Picture 36" descr="Pilgrimage of G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ilgrimage of Gra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1229" cy="2534990"/>
                    </a:xfrm>
                    <a:prstGeom prst="rect">
                      <a:avLst/>
                    </a:prstGeom>
                    <a:noFill/>
                    <a:ln>
                      <a:noFill/>
                    </a:ln>
                  </pic:spPr>
                </pic:pic>
              </a:graphicData>
            </a:graphic>
          </wp:inline>
        </w:drawing>
      </w:r>
    </w:p>
    <w:p w:rsidR="00103472" w:rsidRPr="00103472" w:rsidRDefault="00103472" w:rsidP="00103472">
      <w:pPr>
        <w:pStyle w:val="NormalWeb"/>
        <w:rPr>
          <w:rFonts w:ascii="Arial" w:hAnsi="Arial" w:cs="Arial"/>
          <w:color w:val="000000"/>
          <w:sz w:val="22"/>
          <w:szCs w:val="22"/>
        </w:rPr>
      </w:pPr>
    </w:p>
    <w:p w:rsidR="00103472" w:rsidRPr="00103472" w:rsidRDefault="00103472" w:rsidP="00103472">
      <w:pPr>
        <w:pStyle w:val="Heading4"/>
        <w:spacing w:before="0" w:beforeAutospacing="0" w:after="0" w:afterAutospacing="0"/>
        <w:rPr>
          <w:rFonts w:ascii="Arial" w:hAnsi="Arial" w:cs="Arial"/>
          <w:sz w:val="22"/>
          <w:szCs w:val="22"/>
        </w:rPr>
      </w:pPr>
      <w:r w:rsidRPr="00103472">
        <w:rPr>
          <w:rFonts w:ascii="Arial" w:hAnsi="Arial" w:cs="Arial"/>
          <w:sz w:val="22"/>
          <w:szCs w:val="22"/>
        </w:rPr>
        <w:lastRenderedPageBreak/>
        <w:t>(Source 2)</w:t>
      </w:r>
      <w:r w:rsidRPr="00103472">
        <w:rPr>
          <w:rStyle w:val="apple-converted-space"/>
          <w:rFonts w:ascii="Arial" w:hAnsi="Arial" w:cs="Arial"/>
          <w:sz w:val="22"/>
          <w:szCs w:val="22"/>
        </w:rPr>
        <w:t> </w:t>
      </w:r>
      <w:hyperlink r:id="rId15" w:history="1">
        <w:r w:rsidRPr="00103472">
          <w:rPr>
            <w:rStyle w:val="Hyperlink"/>
            <w:rFonts w:ascii="Arial" w:hAnsi="Arial" w:cs="Arial"/>
            <w:color w:val="7700DD"/>
            <w:sz w:val="22"/>
            <w:szCs w:val="22"/>
          </w:rPr>
          <w:t>Robert Aske</w:t>
        </w:r>
      </w:hyperlink>
      <w:r w:rsidRPr="00103472">
        <w:rPr>
          <w:rStyle w:val="apple-converted-space"/>
          <w:rFonts w:ascii="Arial" w:hAnsi="Arial" w:cs="Arial"/>
          <w:sz w:val="22"/>
          <w:szCs w:val="22"/>
        </w:rPr>
        <w:t> </w:t>
      </w:r>
      <w:r w:rsidRPr="00103472">
        <w:rPr>
          <w:rFonts w:ascii="Arial" w:hAnsi="Arial" w:cs="Arial"/>
          <w:sz w:val="22"/>
          <w:szCs w:val="22"/>
        </w:rPr>
        <w:t>made a speech about the</w:t>
      </w:r>
      <w:r w:rsidRPr="00103472">
        <w:rPr>
          <w:rStyle w:val="apple-converted-space"/>
          <w:rFonts w:ascii="Arial" w:hAnsi="Arial" w:cs="Arial"/>
          <w:sz w:val="22"/>
          <w:szCs w:val="22"/>
        </w:rPr>
        <w:t> </w:t>
      </w:r>
      <w:hyperlink r:id="rId16" w:history="1">
        <w:r w:rsidRPr="00103472">
          <w:rPr>
            <w:rStyle w:val="Hyperlink"/>
            <w:rFonts w:ascii="Arial" w:hAnsi="Arial" w:cs="Arial"/>
            <w:color w:val="7700DD"/>
            <w:sz w:val="22"/>
            <w:szCs w:val="22"/>
          </w:rPr>
          <w:t>Pilgrimage of Grace</w:t>
        </w:r>
      </w:hyperlink>
      <w:r w:rsidRPr="00103472">
        <w:rPr>
          <w:rStyle w:val="apple-converted-space"/>
          <w:rFonts w:ascii="Arial" w:hAnsi="Arial" w:cs="Arial"/>
          <w:sz w:val="22"/>
          <w:szCs w:val="22"/>
        </w:rPr>
        <w:t> </w:t>
      </w:r>
      <w:r w:rsidRPr="00103472">
        <w:rPr>
          <w:rFonts w:ascii="Arial" w:hAnsi="Arial" w:cs="Arial"/>
          <w:sz w:val="22"/>
          <w:szCs w:val="22"/>
        </w:rPr>
        <w:t>in</w:t>
      </w:r>
      <w:r w:rsidRPr="00103472">
        <w:rPr>
          <w:rStyle w:val="apple-converted-space"/>
          <w:rFonts w:ascii="Arial" w:hAnsi="Arial" w:cs="Arial"/>
          <w:sz w:val="22"/>
          <w:szCs w:val="22"/>
        </w:rPr>
        <w:t> </w:t>
      </w:r>
      <w:hyperlink r:id="rId17" w:history="1">
        <w:r w:rsidRPr="00103472">
          <w:rPr>
            <w:rStyle w:val="Hyperlink"/>
            <w:rFonts w:ascii="Arial" w:hAnsi="Arial" w:cs="Arial"/>
            <w:color w:val="7700DD"/>
            <w:sz w:val="22"/>
            <w:szCs w:val="22"/>
          </w:rPr>
          <w:t>York</w:t>
        </w:r>
      </w:hyperlink>
      <w:r w:rsidRPr="00103472">
        <w:rPr>
          <w:rStyle w:val="apple-converted-space"/>
          <w:rFonts w:ascii="Arial" w:hAnsi="Arial" w:cs="Arial"/>
          <w:sz w:val="22"/>
          <w:szCs w:val="22"/>
        </w:rPr>
        <w:t> </w:t>
      </w:r>
      <w:r w:rsidRPr="00103472">
        <w:rPr>
          <w:rFonts w:ascii="Arial" w:hAnsi="Arial" w:cs="Arial"/>
          <w:sz w:val="22"/>
          <w:szCs w:val="22"/>
        </w:rPr>
        <w:t>in October 1536.</w:t>
      </w:r>
    </w:p>
    <w:p w:rsidR="00103472" w:rsidRPr="00103472" w:rsidRDefault="00103472" w:rsidP="00103472">
      <w:pPr>
        <w:pStyle w:val="NormalWeb"/>
        <w:rPr>
          <w:rFonts w:ascii="Arial" w:hAnsi="Arial" w:cs="Arial"/>
          <w:color w:val="000000"/>
          <w:sz w:val="22"/>
          <w:szCs w:val="22"/>
        </w:rPr>
      </w:pPr>
      <w:r w:rsidRPr="00103472">
        <w:rPr>
          <w:rFonts w:ascii="Arial" w:hAnsi="Arial" w:cs="Arial"/>
          <w:color w:val="000000"/>
          <w:sz w:val="22"/>
          <w:szCs w:val="22"/>
        </w:rPr>
        <w:t>We have taken (this pilgrimage) for the preservation of Christ's church, of this realm of England, the King our sovereign lord, the nobility and commons of the same... the monasteries... in the north parts (they) gave great alms to poor men and laudably served God... and by occasion of the said suppression the divine service of Almighty God is much diminished.</w:t>
      </w:r>
    </w:p>
    <w:p w:rsidR="00103472" w:rsidRPr="00103472" w:rsidRDefault="00103472" w:rsidP="00103472">
      <w:pPr>
        <w:pStyle w:val="Heading4"/>
        <w:spacing w:before="0" w:beforeAutospacing="0" w:after="0" w:afterAutospacing="0"/>
        <w:rPr>
          <w:rFonts w:ascii="Arial" w:hAnsi="Arial" w:cs="Arial"/>
          <w:sz w:val="22"/>
          <w:szCs w:val="22"/>
        </w:rPr>
      </w:pPr>
      <w:r w:rsidRPr="00103472">
        <w:rPr>
          <w:rFonts w:ascii="Arial" w:hAnsi="Arial" w:cs="Arial"/>
          <w:sz w:val="22"/>
          <w:szCs w:val="22"/>
        </w:rPr>
        <w:t>(Source 3)</w:t>
      </w:r>
      <w:r w:rsidRPr="00103472">
        <w:rPr>
          <w:rStyle w:val="apple-converted-space"/>
          <w:rFonts w:ascii="Arial" w:hAnsi="Arial" w:cs="Arial"/>
          <w:sz w:val="22"/>
          <w:szCs w:val="22"/>
        </w:rPr>
        <w:t> </w:t>
      </w:r>
      <w:hyperlink r:id="rId18" w:history="1">
        <w:r w:rsidRPr="00103472">
          <w:rPr>
            <w:rStyle w:val="Hyperlink"/>
            <w:rFonts w:ascii="Arial" w:hAnsi="Arial" w:cs="Arial"/>
            <w:color w:val="7700DD"/>
            <w:sz w:val="22"/>
            <w:szCs w:val="22"/>
          </w:rPr>
          <w:t>Robert Aske</w:t>
        </w:r>
      </w:hyperlink>
      <w:r w:rsidRPr="00103472">
        <w:rPr>
          <w:rFonts w:ascii="Arial" w:hAnsi="Arial" w:cs="Arial"/>
          <w:sz w:val="22"/>
          <w:szCs w:val="22"/>
        </w:rPr>
        <w:t>, Pilgrimage of Grace Oath (October, 1536)</w:t>
      </w:r>
    </w:p>
    <w:p w:rsidR="00103472" w:rsidRPr="00103472" w:rsidRDefault="00103472" w:rsidP="00103472">
      <w:pPr>
        <w:pStyle w:val="NormalWeb"/>
        <w:rPr>
          <w:rFonts w:ascii="Arial" w:hAnsi="Arial" w:cs="Arial"/>
          <w:color w:val="000000"/>
          <w:sz w:val="22"/>
          <w:szCs w:val="22"/>
        </w:rPr>
      </w:pPr>
      <w:r w:rsidRPr="00103472">
        <w:rPr>
          <w:rFonts w:ascii="Arial" w:hAnsi="Arial" w:cs="Arial"/>
          <w:color w:val="000000"/>
          <w:sz w:val="22"/>
          <w:szCs w:val="22"/>
        </w:rPr>
        <w:t xml:space="preserve">Ye shall not enter into this our Pilgrimage of Grace for the Commonwealth, but only for the love that ye do bear unto Almighty God, his faith, and to Holy Church militant and the maintenance thereof, to the preservation of the King's person and his issue, to the purifying of the nobility, and to expulse all </w:t>
      </w:r>
      <w:proofErr w:type="spellStart"/>
      <w:r w:rsidRPr="00103472">
        <w:rPr>
          <w:rFonts w:ascii="Arial" w:hAnsi="Arial" w:cs="Arial"/>
          <w:color w:val="000000"/>
          <w:sz w:val="22"/>
          <w:szCs w:val="22"/>
        </w:rPr>
        <w:t>villein</w:t>
      </w:r>
      <w:proofErr w:type="spellEnd"/>
      <w:r w:rsidRPr="00103472">
        <w:rPr>
          <w:rFonts w:ascii="Arial" w:hAnsi="Arial" w:cs="Arial"/>
          <w:color w:val="000000"/>
          <w:sz w:val="22"/>
          <w:szCs w:val="22"/>
        </w:rPr>
        <w:t xml:space="preserve"> blood and evil councillors against the commonwealth from his Grace and his Privy Council of the same. And ye shall not enter into our said Pilgrimage for no particular profit to </w:t>
      </w:r>
      <w:proofErr w:type="spellStart"/>
      <w:r w:rsidRPr="00103472">
        <w:rPr>
          <w:rFonts w:ascii="Arial" w:hAnsi="Arial" w:cs="Arial"/>
          <w:color w:val="000000"/>
          <w:sz w:val="22"/>
          <w:szCs w:val="22"/>
        </w:rPr>
        <w:t>your self</w:t>
      </w:r>
      <w:proofErr w:type="spellEnd"/>
      <w:r w:rsidRPr="00103472">
        <w:rPr>
          <w:rFonts w:ascii="Arial" w:hAnsi="Arial" w:cs="Arial"/>
          <w:color w:val="000000"/>
          <w:sz w:val="22"/>
          <w:szCs w:val="22"/>
        </w:rPr>
        <w:t>, nor to do any displeasure to any private person, but by counsel of the commonwealth, nor slay nor murder for no envy, but in your hearts put away all fear and dread, and take afore you the Cross of Christ, and in your hearts His faith, the Restitution of the Church, the suppression of these Heretics and their opinions, by all the holy contents of this book.</w:t>
      </w:r>
    </w:p>
    <w:p w:rsidR="00103472" w:rsidRPr="00103472" w:rsidRDefault="00103472" w:rsidP="00103472">
      <w:pPr>
        <w:pStyle w:val="Heading4"/>
        <w:spacing w:before="0" w:beforeAutospacing="0" w:after="0" w:afterAutospacing="0"/>
        <w:rPr>
          <w:rFonts w:ascii="Arial" w:hAnsi="Arial" w:cs="Arial"/>
          <w:sz w:val="22"/>
          <w:szCs w:val="22"/>
        </w:rPr>
      </w:pPr>
      <w:r w:rsidRPr="00103472">
        <w:rPr>
          <w:rFonts w:ascii="Arial" w:hAnsi="Arial" w:cs="Arial"/>
          <w:sz w:val="22"/>
          <w:szCs w:val="22"/>
        </w:rPr>
        <w:t>(Source 4)</w:t>
      </w:r>
      <w:r w:rsidRPr="00103472">
        <w:rPr>
          <w:rStyle w:val="apple-converted-space"/>
          <w:rFonts w:ascii="Arial" w:hAnsi="Arial" w:cs="Arial"/>
          <w:sz w:val="22"/>
          <w:szCs w:val="22"/>
        </w:rPr>
        <w:t> </w:t>
      </w:r>
      <w:hyperlink r:id="rId19" w:tgtFrame="_blank" w:history="1">
        <w:r w:rsidRPr="00103472">
          <w:rPr>
            <w:rStyle w:val="Hyperlink"/>
            <w:rFonts w:ascii="Arial" w:hAnsi="Arial" w:cs="Arial"/>
            <w:color w:val="7700DD"/>
            <w:sz w:val="22"/>
            <w:szCs w:val="22"/>
          </w:rPr>
          <w:t xml:space="preserve">Roger </w:t>
        </w:r>
        <w:proofErr w:type="spellStart"/>
        <w:r w:rsidRPr="00103472">
          <w:rPr>
            <w:rStyle w:val="Hyperlink"/>
            <w:rFonts w:ascii="Arial" w:hAnsi="Arial" w:cs="Arial"/>
            <w:color w:val="7700DD"/>
            <w:sz w:val="22"/>
            <w:szCs w:val="22"/>
          </w:rPr>
          <w:t>Lockyer</w:t>
        </w:r>
        <w:proofErr w:type="spellEnd"/>
      </w:hyperlink>
      <w:r w:rsidRPr="00103472">
        <w:rPr>
          <w:rFonts w:ascii="Arial" w:hAnsi="Arial" w:cs="Arial"/>
          <w:sz w:val="22"/>
          <w:szCs w:val="22"/>
        </w:rPr>
        <w:t>,</w:t>
      </w:r>
      <w:r w:rsidRPr="00103472">
        <w:rPr>
          <w:rStyle w:val="apple-converted-space"/>
          <w:rFonts w:ascii="Arial" w:hAnsi="Arial" w:cs="Arial"/>
          <w:sz w:val="22"/>
          <w:szCs w:val="22"/>
        </w:rPr>
        <w:t> </w:t>
      </w:r>
      <w:hyperlink r:id="rId20" w:tgtFrame="_blank" w:history="1">
        <w:r w:rsidRPr="00103472">
          <w:rPr>
            <w:rStyle w:val="Emphasis"/>
            <w:rFonts w:ascii="Arial" w:hAnsi="Arial" w:cs="Arial"/>
            <w:color w:val="7700DD"/>
            <w:sz w:val="22"/>
            <w:szCs w:val="22"/>
          </w:rPr>
          <w:t>Tudor and Stuart Britain</w:t>
        </w:r>
      </w:hyperlink>
      <w:r w:rsidRPr="00103472">
        <w:rPr>
          <w:rStyle w:val="apple-converted-space"/>
          <w:rFonts w:ascii="Arial" w:hAnsi="Arial" w:cs="Arial"/>
          <w:sz w:val="22"/>
          <w:szCs w:val="22"/>
        </w:rPr>
        <w:t> </w:t>
      </w:r>
      <w:r w:rsidRPr="00103472">
        <w:rPr>
          <w:rFonts w:ascii="Arial" w:hAnsi="Arial" w:cs="Arial"/>
          <w:sz w:val="22"/>
          <w:szCs w:val="22"/>
        </w:rPr>
        <w:t>(1985)</w:t>
      </w:r>
    </w:p>
    <w:p w:rsidR="00103472" w:rsidRDefault="00103472" w:rsidP="00103472">
      <w:pPr>
        <w:pStyle w:val="NormalWeb"/>
        <w:rPr>
          <w:rFonts w:ascii="Arial" w:hAnsi="Arial" w:cs="Arial"/>
          <w:color w:val="000000"/>
          <w:sz w:val="22"/>
          <w:szCs w:val="22"/>
        </w:rPr>
      </w:pPr>
      <w:r w:rsidRPr="00103472">
        <w:rPr>
          <w:rFonts w:ascii="Arial" w:hAnsi="Arial" w:cs="Arial"/>
          <w:color w:val="000000"/>
          <w:sz w:val="22"/>
          <w:szCs w:val="22"/>
        </w:rPr>
        <w:t>While an uneasy calm was settling on Lincolnshire a far more serious revolt broke out in Yorkshire, where the initiative was taken by Robert Aske, a minor gentleman and lawyer. Aske was an idealist, who gave to the rebellion most of its spiritual quality... His loyalty to the King was genuine, and he and Henry probably shared many of the same assumptions about religion.</w:t>
      </w:r>
    </w:p>
    <w:p w:rsidR="00103472" w:rsidRPr="00103472" w:rsidRDefault="00103472" w:rsidP="00103472">
      <w:pPr>
        <w:rPr>
          <w:rFonts w:ascii="Arial" w:hAnsi="Arial" w:cs="Arial"/>
        </w:rPr>
      </w:pPr>
      <w:r w:rsidRPr="00103472">
        <w:rPr>
          <w:rFonts w:ascii="Arial" w:hAnsi="Arial" w:cs="Arial"/>
          <w:b/>
        </w:rPr>
        <w:t>(Source 5)</w:t>
      </w:r>
      <w:r w:rsidRPr="00103472">
        <w:rPr>
          <w:rFonts w:ascii="Arial" w:hAnsi="Arial" w:cs="Arial"/>
        </w:rPr>
        <w:t xml:space="preserve"> Robert Aske in York in October 1536 (20th Century illustration)</w:t>
      </w:r>
    </w:p>
    <w:p w:rsidR="00103472" w:rsidRPr="00103472" w:rsidRDefault="00103472" w:rsidP="00103472">
      <w:pPr>
        <w:pStyle w:val="Heading4"/>
        <w:spacing w:before="0" w:beforeAutospacing="0" w:after="0" w:afterAutospacing="0"/>
        <w:rPr>
          <w:rFonts w:ascii="Arial" w:hAnsi="Arial" w:cs="Arial"/>
          <w:sz w:val="22"/>
          <w:szCs w:val="22"/>
        </w:rPr>
      </w:pPr>
      <w:r w:rsidRPr="00103472">
        <w:rPr>
          <w:rFonts w:ascii="Arial" w:hAnsi="Arial" w:cs="Arial"/>
          <w:sz w:val="22"/>
          <w:szCs w:val="22"/>
        </w:rPr>
        <w:t> </w:t>
      </w:r>
    </w:p>
    <w:p w:rsidR="00103472" w:rsidRPr="00103472" w:rsidRDefault="00103472" w:rsidP="00103472">
      <w:pPr>
        <w:rPr>
          <w:rFonts w:ascii="Arial" w:hAnsi="Arial" w:cs="Arial"/>
        </w:rPr>
      </w:pPr>
      <w:r w:rsidRPr="00103472">
        <w:rPr>
          <w:rFonts w:ascii="Arial" w:hAnsi="Arial" w:cs="Arial"/>
          <w:noProof/>
          <w:lang w:eastAsia="en-GB"/>
        </w:rPr>
        <w:drawing>
          <wp:inline distT="0" distB="0" distL="0" distR="0">
            <wp:extent cx="4400550" cy="2763136"/>
            <wp:effectExtent l="0" t="0" r="0" b="0"/>
            <wp:docPr id="35" name="Picture 35" descr="Robert A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obert Ask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6684" cy="2779545"/>
                    </a:xfrm>
                    <a:prstGeom prst="rect">
                      <a:avLst/>
                    </a:prstGeom>
                    <a:noFill/>
                    <a:ln>
                      <a:noFill/>
                    </a:ln>
                  </pic:spPr>
                </pic:pic>
              </a:graphicData>
            </a:graphic>
          </wp:inline>
        </w:drawing>
      </w:r>
    </w:p>
    <w:p w:rsidR="00103472" w:rsidRDefault="00103472" w:rsidP="00103472">
      <w:pPr>
        <w:pStyle w:val="Heading4"/>
        <w:spacing w:before="0" w:beforeAutospacing="0" w:after="0" w:afterAutospacing="0"/>
        <w:rPr>
          <w:rFonts w:ascii="Arial" w:hAnsi="Arial" w:cs="Arial"/>
          <w:sz w:val="22"/>
          <w:szCs w:val="22"/>
        </w:rPr>
      </w:pPr>
    </w:p>
    <w:p w:rsidR="00103472" w:rsidRDefault="00103472" w:rsidP="00103472">
      <w:pPr>
        <w:pStyle w:val="Heading4"/>
        <w:spacing w:before="0" w:beforeAutospacing="0" w:after="0" w:afterAutospacing="0"/>
        <w:rPr>
          <w:rFonts w:ascii="Arial" w:hAnsi="Arial" w:cs="Arial"/>
          <w:sz w:val="22"/>
          <w:szCs w:val="22"/>
        </w:rPr>
      </w:pPr>
    </w:p>
    <w:p w:rsidR="00103472" w:rsidRDefault="00103472" w:rsidP="00103472">
      <w:pPr>
        <w:pStyle w:val="Heading4"/>
        <w:spacing w:before="0" w:beforeAutospacing="0" w:after="0" w:afterAutospacing="0"/>
        <w:rPr>
          <w:rFonts w:ascii="Arial" w:hAnsi="Arial" w:cs="Arial"/>
          <w:sz w:val="22"/>
          <w:szCs w:val="22"/>
        </w:rPr>
      </w:pPr>
    </w:p>
    <w:p w:rsidR="00103472" w:rsidRPr="00103472" w:rsidRDefault="00103472" w:rsidP="00103472">
      <w:pPr>
        <w:pStyle w:val="Heading4"/>
        <w:spacing w:before="0" w:beforeAutospacing="0" w:after="0" w:afterAutospacing="0"/>
        <w:rPr>
          <w:rFonts w:ascii="Arial" w:hAnsi="Arial" w:cs="Arial"/>
          <w:sz w:val="22"/>
          <w:szCs w:val="22"/>
        </w:rPr>
      </w:pPr>
      <w:r w:rsidRPr="00103472">
        <w:rPr>
          <w:rFonts w:ascii="Arial" w:hAnsi="Arial" w:cs="Arial"/>
          <w:sz w:val="22"/>
          <w:szCs w:val="22"/>
        </w:rPr>
        <w:lastRenderedPageBreak/>
        <w:t>(Source 6)</w:t>
      </w:r>
      <w:r w:rsidRPr="00103472">
        <w:rPr>
          <w:rStyle w:val="apple-converted-space"/>
          <w:rFonts w:ascii="Arial" w:hAnsi="Arial" w:cs="Arial"/>
          <w:sz w:val="22"/>
          <w:szCs w:val="22"/>
        </w:rPr>
        <w:t> </w:t>
      </w:r>
      <w:hyperlink r:id="rId22" w:tgtFrame="_blank" w:history="1">
        <w:r w:rsidRPr="00103472">
          <w:rPr>
            <w:rStyle w:val="Hyperlink"/>
            <w:rFonts w:ascii="Arial" w:hAnsi="Arial" w:cs="Arial"/>
            <w:color w:val="7700DD"/>
            <w:sz w:val="22"/>
            <w:szCs w:val="22"/>
          </w:rPr>
          <w:t>Anthony Fletcher</w:t>
        </w:r>
      </w:hyperlink>
      <w:r w:rsidRPr="00103472">
        <w:rPr>
          <w:rFonts w:ascii="Arial" w:hAnsi="Arial" w:cs="Arial"/>
          <w:sz w:val="22"/>
          <w:szCs w:val="22"/>
        </w:rPr>
        <w:t>,</w:t>
      </w:r>
      <w:r w:rsidRPr="00103472">
        <w:rPr>
          <w:rStyle w:val="apple-converted-space"/>
          <w:rFonts w:ascii="Arial" w:hAnsi="Arial" w:cs="Arial"/>
          <w:sz w:val="22"/>
          <w:szCs w:val="22"/>
        </w:rPr>
        <w:t> </w:t>
      </w:r>
      <w:hyperlink r:id="rId23" w:tgtFrame="_blank" w:history="1">
        <w:r w:rsidRPr="00103472">
          <w:rPr>
            <w:rStyle w:val="Emphasis"/>
            <w:rFonts w:ascii="Arial" w:hAnsi="Arial" w:cs="Arial"/>
            <w:color w:val="7700DD"/>
            <w:sz w:val="22"/>
            <w:szCs w:val="22"/>
          </w:rPr>
          <w:t>Tudor Rebellions</w:t>
        </w:r>
      </w:hyperlink>
      <w:r w:rsidRPr="00103472">
        <w:rPr>
          <w:rStyle w:val="apple-converted-space"/>
          <w:rFonts w:ascii="Arial" w:hAnsi="Arial" w:cs="Arial"/>
          <w:sz w:val="22"/>
          <w:szCs w:val="22"/>
        </w:rPr>
        <w:t> </w:t>
      </w:r>
      <w:r w:rsidRPr="00103472">
        <w:rPr>
          <w:rFonts w:ascii="Arial" w:hAnsi="Arial" w:cs="Arial"/>
          <w:sz w:val="22"/>
          <w:szCs w:val="22"/>
        </w:rPr>
        <w:t>(1974)</w:t>
      </w:r>
    </w:p>
    <w:p w:rsidR="00103472" w:rsidRPr="00103472" w:rsidRDefault="00103472" w:rsidP="00103472">
      <w:pPr>
        <w:pStyle w:val="NormalWeb"/>
        <w:rPr>
          <w:rFonts w:ascii="Arial" w:hAnsi="Arial" w:cs="Arial"/>
          <w:color w:val="000000"/>
          <w:sz w:val="22"/>
          <w:szCs w:val="22"/>
        </w:rPr>
      </w:pPr>
      <w:r w:rsidRPr="00103472">
        <w:rPr>
          <w:rFonts w:ascii="Arial" w:hAnsi="Arial" w:cs="Arial"/>
          <w:color w:val="000000"/>
          <w:sz w:val="22"/>
          <w:szCs w:val="22"/>
        </w:rPr>
        <w:t xml:space="preserve">Aske's intention throughout the campaign he directed was to overawe the government into granting the demands of the north, by presenting a show of force. Only one man was killed during the Pilgrimage. He did not want to advance south unless Henry refused the Pilgrims' petition and he had no plan to form an alternative government or remove the king. Aske merely wanted to give the north a say in the affairs of the nation, to remove Cromwell and reverse certain policies of the </w:t>
      </w:r>
      <w:proofErr w:type="spellStart"/>
      <w:r w:rsidRPr="00103472">
        <w:rPr>
          <w:rFonts w:ascii="Arial" w:hAnsi="Arial" w:cs="Arial"/>
          <w:color w:val="000000"/>
          <w:sz w:val="22"/>
          <w:szCs w:val="22"/>
        </w:rPr>
        <w:t>Henrician</w:t>
      </w:r>
      <w:proofErr w:type="spellEnd"/>
      <w:r w:rsidRPr="00103472">
        <w:rPr>
          <w:rFonts w:ascii="Arial" w:hAnsi="Arial" w:cs="Arial"/>
          <w:color w:val="000000"/>
          <w:sz w:val="22"/>
          <w:szCs w:val="22"/>
        </w:rPr>
        <w:t xml:space="preserve"> Reformation.</w:t>
      </w:r>
    </w:p>
    <w:p w:rsidR="00103472" w:rsidRPr="00103472" w:rsidRDefault="00103472" w:rsidP="00103472">
      <w:pPr>
        <w:pStyle w:val="Heading4"/>
        <w:spacing w:before="0" w:beforeAutospacing="0" w:after="0" w:afterAutospacing="0"/>
        <w:rPr>
          <w:rFonts w:ascii="Arial" w:hAnsi="Arial" w:cs="Arial"/>
          <w:sz w:val="22"/>
          <w:szCs w:val="22"/>
        </w:rPr>
      </w:pPr>
      <w:r w:rsidRPr="00103472">
        <w:rPr>
          <w:rFonts w:ascii="Arial" w:hAnsi="Arial" w:cs="Arial"/>
          <w:sz w:val="22"/>
          <w:szCs w:val="22"/>
        </w:rPr>
        <w:t>(Source 7)</w:t>
      </w:r>
      <w:r w:rsidRPr="00103472">
        <w:rPr>
          <w:rStyle w:val="apple-converted-space"/>
          <w:rFonts w:ascii="Arial" w:hAnsi="Arial" w:cs="Arial"/>
          <w:sz w:val="22"/>
          <w:szCs w:val="22"/>
        </w:rPr>
        <w:t> </w:t>
      </w:r>
      <w:hyperlink r:id="rId24" w:tgtFrame="_blank" w:history="1">
        <w:r w:rsidRPr="00103472">
          <w:rPr>
            <w:rStyle w:val="Hyperlink"/>
            <w:rFonts w:ascii="Arial" w:hAnsi="Arial" w:cs="Arial"/>
            <w:color w:val="7700DD"/>
            <w:sz w:val="22"/>
            <w:szCs w:val="22"/>
          </w:rPr>
          <w:t xml:space="preserve">Peter </w:t>
        </w:r>
        <w:proofErr w:type="spellStart"/>
        <w:r w:rsidRPr="00103472">
          <w:rPr>
            <w:rStyle w:val="Hyperlink"/>
            <w:rFonts w:ascii="Arial" w:hAnsi="Arial" w:cs="Arial"/>
            <w:color w:val="7700DD"/>
            <w:sz w:val="22"/>
            <w:szCs w:val="22"/>
          </w:rPr>
          <w:t>Ackroyd</w:t>
        </w:r>
        <w:proofErr w:type="spellEnd"/>
      </w:hyperlink>
      <w:r w:rsidRPr="00103472">
        <w:rPr>
          <w:rFonts w:ascii="Arial" w:hAnsi="Arial" w:cs="Arial"/>
          <w:sz w:val="22"/>
          <w:szCs w:val="22"/>
        </w:rPr>
        <w:t>,</w:t>
      </w:r>
      <w:r w:rsidRPr="00103472">
        <w:rPr>
          <w:rStyle w:val="apple-converted-space"/>
          <w:rFonts w:ascii="Arial" w:hAnsi="Arial" w:cs="Arial"/>
          <w:sz w:val="22"/>
          <w:szCs w:val="22"/>
        </w:rPr>
        <w:t> </w:t>
      </w:r>
      <w:hyperlink r:id="rId25" w:tgtFrame="_blank" w:history="1">
        <w:r w:rsidRPr="00103472">
          <w:rPr>
            <w:rStyle w:val="Emphasis"/>
            <w:rFonts w:ascii="Arial" w:hAnsi="Arial" w:cs="Arial"/>
            <w:color w:val="7700DD"/>
            <w:sz w:val="22"/>
            <w:szCs w:val="22"/>
          </w:rPr>
          <w:t>Tudors</w:t>
        </w:r>
      </w:hyperlink>
      <w:r w:rsidRPr="00103472">
        <w:rPr>
          <w:rStyle w:val="apple-converted-space"/>
          <w:rFonts w:ascii="Arial" w:hAnsi="Arial" w:cs="Arial"/>
          <w:sz w:val="22"/>
          <w:szCs w:val="22"/>
        </w:rPr>
        <w:t> </w:t>
      </w:r>
      <w:r w:rsidRPr="00103472">
        <w:rPr>
          <w:rFonts w:ascii="Arial" w:hAnsi="Arial" w:cs="Arial"/>
          <w:sz w:val="22"/>
          <w:szCs w:val="22"/>
        </w:rPr>
        <w:t>(2012)</w:t>
      </w:r>
    </w:p>
    <w:p w:rsidR="00103472" w:rsidRPr="00103472" w:rsidRDefault="00103472" w:rsidP="00103472">
      <w:pPr>
        <w:pStyle w:val="NormalWeb"/>
        <w:rPr>
          <w:rFonts w:ascii="Arial" w:hAnsi="Arial" w:cs="Arial"/>
          <w:color w:val="000000"/>
          <w:sz w:val="22"/>
          <w:szCs w:val="22"/>
        </w:rPr>
      </w:pPr>
      <w:r w:rsidRPr="00103472">
        <w:rPr>
          <w:rFonts w:ascii="Arial" w:hAnsi="Arial" w:cs="Arial"/>
          <w:color w:val="000000"/>
          <w:sz w:val="22"/>
          <w:szCs w:val="22"/>
        </w:rPr>
        <w:t>On Friday 15 December the king sent a message to Robert Aske by means of one of the gentlemen of the privy chamber. He wrote that he had a great desire to meet Aske, to whom he had just offered a free pardon, and to speak frankly about the cause and the course of the rebellion. Aske welcomed the opportunity of exonerating himself. As soon as Aske entered the royal presence the king rose up and threw his arms around him. "Be you welcome, my good Aske; it is my wish that here, before my council, you ask what you desire and I will grant it."</w:t>
      </w:r>
    </w:p>
    <w:p w:rsidR="00103472" w:rsidRPr="00103472" w:rsidRDefault="00103472" w:rsidP="00103472">
      <w:pPr>
        <w:pStyle w:val="NormalWeb"/>
        <w:rPr>
          <w:rFonts w:ascii="Arial" w:hAnsi="Arial" w:cs="Arial"/>
          <w:color w:val="000000"/>
          <w:sz w:val="22"/>
          <w:szCs w:val="22"/>
        </w:rPr>
      </w:pPr>
      <w:r w:rsidRPr="00103472">
        <w:rPr>
          <w:rFonts w:ascii="Arial" w:hAnsi="Arial" w:cs="Arial"/>
          <w:color w:val="000000"/>
          <w:sz w:val="22"/>
          <w:szCs w:val="22"/>
        </w:rPr>
        <w:t>Aske replied: "Sir, your majesty allows yourself to be governed by a tyrant named Cromwell. Everyone knows that if it had not been for him the 7,000 poor priests I have in my company would not be ruined wanderers as they are now."</w:t>
      </w:r>
    </w:p>
    <w:p w:rsidR="00103472" w:rsidRDefault="00103472" w:rsidP="00103472">
      <w:pPr>
        <w:pStyle w:val="NormalWeb"/>
        <w:rPr>
          <w:rFonts w:ascii="Arial" w:hAnsi="Arial" w:cs="Arial"/>
          <w:color w:val="000000"/>
          <w:sz w:val="22"/>
          <w:szCs w:val="22"/>
        </w:rPr>
      </w:pPr>
      <w:r w:rsidRPr="00103472">
        <w:rPr>
          <w:rFonts w:ascii="Arial" w:hAnsi="Arial" w:cs="Arial"/>
          <w:color w:val="000000"/>
          <w:sz w:val="22"/>
          <w:szCs w:val="22"/>
        </w:rPr>
        <w:t>The king then gave the rebel a jacket of crimson satin and asked him to prepare a history of the previous few months. It must have seemed to Aske that the king was in implicit agreement with him on the important matters of religion. But Henry was deceiving him. He had no intention of halting or reversing the suppression of the monasteries; he had no intention of repealing any of the religious statutes in force.</w:t>
      </w:r>
    </w:p>
    <w:p w:rsidR="00103472" w:rsidRPr="00103472" w:rsidRDefault="00103472" w:rsidP="00103472">
      <w:pPr>
        <w:rPr>
          <w:rFonts w:ascii="Arial" w:hAnsi="Arial" w:cs="Arial"/>
        </w:rPr>
      </w:pPr>
      <w:r w:rsidRPr="00103472">
        <w:rPr>
          <w:rFonts w:ascii="Arial" w:hAnsi="Arial" w:cs="Arial"/>
          <w:b/>
        </w:rPr>
        <w:t>(Source 8)</w:t>
      </w:r>
      <w:r w:rsidRPr="00103472">
        <w:rPr>
          <w:rFonts w:ascii="Arial" w:hAnsi="Arial" w:cs="Arial"/>
        </w:rPr>
        <w:t xml:space="preserve"> Five Wounds of Christ flag.</w:t>
      </w:r>
    </w:p>
    <w:p w:rsidR="00103472" w:rsidRPr="00103472" w:rsidRDefault="00103472" w:rsidP="00103472">
      <w:pPr>
        <w:rPr>
          <w:rFonts w:ascii="Arial" w:hAnsi="Arial" w:cs="Arial"/>
        </w:rPr>
      </w:pPr>
      <w:r w:rsidRPr="00103472">
        <w:rPr>
          <w:rFonts w:ascii="Arial" w:hAnsi="Arial" w:cs="Arial"/>
          <w:noProof/>
          <w:lang w:eastAsia="en-GB"/>
        </w:rPr>
        <w:drawing>
          <wp:inline distT="0" distB="0" distL="0" distR="0">
            <wp:extent cx="3461258" cy="3781425"/>
            <wp:effectExtent l="0" t="0" r="6350" b="0"/>
            <wp:docPr id="34" name="Picture 34" descr="Pilgrimage of G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ilgrimage of G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7411" cy="3799073"/>
                    </a:xfrm>
                    <a:prstGeom prst="rect">
                      <a:avLst/>
                    </a:prstGeom>
                    <a:noFill/>
                    <a:ln>
                      <a:noFill/>
                    </a:ln>
                  </pic:spPr>
                </pic:pic>
              </a:graphicData>
            </a:graphic>
          </wp:inline>
        </w:drawing>
      </w:r>
    </w:p>
    <w:p w:rsidR="00103472" w:rsidRPr="00103472" w:rsidRDefault="00103472" w:rsidP="00103472">
      <w:pPr>
        <w:pStyle w:val="Heading4"/>
        <w:spacing w:before="0" w:beforeAutospacing="0" w:after="0" w:afterAutospacing="0"/>
        <w:rPr>
          <w:rFonts w:ascii="Arial" w:hAnsi="Arial" w:cs="Arial"/>
          <w:sz w:val="22"/>
          <w:szCs w:val="22"/>
        </w:rPr>
      </w:pPr>
      <w:r w:rsidRPr="00103472">
        <w:rPr>
          <w:rFonts w:ascii="Arial" w:hAnsi="Arial" w:cs="Arial"/>
          <w:sz w:val="22"/>
          <w:szCs w:val="22"/>
        </w:rPr>
        <w:lastRenderedPageBreak/>
        <w:t>(Source 9)</w:t>
      </w:r>
      <w:r w:rsidRPr="00103472">
        <w:rPr>
          <w:rStyle w:val="apple-converted-space"/>
          <w:rFonts w:ascii="Arial" w:hAnsi="Arial" w:cs="Arial"/>
          <w:sz w:val="22"/>
          <w:szCs w:val="22"/>
        </w:rPr>
        <w:t> </w:t>
      </w:r>
      <w:hyperlink r:id="rId27" w:tgtFrame="_blank" w:history="1">
        <w:r w:rsidRPr="00103472">
          <w:rPr>
            <w:rStyle w:val="Hyperlink"/>
            <w:rFonts w:ascii="Arial" w:hAnsi="Arial" w:cs="Arial"/>
            <w:color w:val="7700DD"/>
            <w:sz w:val="22"/>
            <w:szCs w:val="22"/>
          </w:rPr>
          <w:t>Jasper Ridley</w:t>
        </w:r>
      </w:hyperlink>
      <w:r w:rsidRPr="00103472">
        <w:rPr>
          <w:rFonts w:ascii="Arial" w:hAnsi="Arial" w:cs="Arial"/>
          <w:sz w:val="22"/>
          <w:szCs w:val="22"/>
        </w:rPr>
        <w:t>,</w:t>
      </w:r>
      <w:r w:rsidRPr="00103472">
        <w:rPr>
          <w:rStyle w:val="apple-converted-space"/>
          <w:rFonts w:ascii="Arial" w:hAnsi="Arial" w:cs="Arial"/>
          <w:sz w:val="22"/>
          <w:szCs w:val="22"/>
        </w:rPr>
        <w:t> </w:t>
      </w:r>
      <w:hyperlink r:id="rId28" w:tgtFrame="_blank" w:history="1">
        <w:r w:rsidRPr="00103472">
          <w:rPr>
            <w:rStyle w:val="Hyperlink"/>
            <w:rFonts w:ascii="Arial" w:hAnsi="Arial" w:cs="Arial"/>
            <w:i/>
            <w:iCs/>
            <w:color w:val="7700DD"/>
            <w:sz w:val="22"/>
            <w:szCs w:val="22"/>
          </w:rPr>
          <w:t>Henry VIII</w:t>
        </w:r>
      </w:hyperlink>
      <w:r w:rsidRPr="00103472">
        <w:rPr>
          <w:rStyle w:val="apple-converted-space"/>
          <w:rFonts w:ascii="Arial" w:hAnsi="Arial" w:cs="Arial"/>
          <w:sz w:val="22"/>
          <w:szCs w:val="22"/>
        </w:rPr>
        <w:t> </w:t>
      </w:r>
      <w:r w:rsidRPr="00103472">
        <w:rPr>
          <w:rFonts w:ascii="Arial" w:hAnsi="Arial" w:cs="Arial"/>
          <w:sz w:val="22"/>
          <w:szCs w:val="22"/>
        </w:rPr>
        <w:t>(1984)</w:t>
      </w:r>
    </w:p>
    <w:p w:rsidR="00103472" w:rsidRPr="00103472" w:rsidRDefault="00103472" w:rsidP="00103472">
      <w:pPr>
        <w:pStyle w:val="NormalWeb"/>
        <w:rPr>
          <w:rFonts w:ascii="Arial" w:hAnsi="Arial" w:cs="Arial"/>
          <w:color w:val="000000"/>
          <w:sz w:val="22"/>
          <w:szCs w:val="22"/>
        </w:rPr>
      </w:pPr>
      <w:r w:rsidRPr="00103472">
        <w:rPr>
          <w:rFonts w:ascii="Arial" w:hAnsi="Arial" w:cs="Arial"/>
          <w:color w:val="000000"/>
          <w:sz w:val="22"/>
          <w:szCs w:val="22"/>
        </w:rPr>
        <w:t xml:space="preserve">Aske spent Christmas at Greenwich as Henry's guest. Henry was very friendly, and Aske was flattered, charmed and completely fooled.... Within a few days, a revolt broke out in the East Riding. It was led by Sir Francis </w:t>
      </w:r>
      <w:proofErr w:type="spellStart"/>
      <w:r w:rsidRPr="00103472">
        <w:rPr>
          <w:rFonts w:ascii="Arial" w:hAnsi="Arial" w:cs="Arial"/>
          <w:color w:val="000000"/>
          <w:sz w:val="22"/>
          <w:szCs w:val="22"/>
        </w:rPr>
        <w:t>Bigod</w:t>
      </w:r>
      <w:proofErr w:type="spellEnd"/>
      <w:r w:rsidRPr="00103472">
        <w:rPr>
          <w:rFonts w:ascii="Arial" w:hAnsi="Arial" w:cs="Arial"/>
          <w:color w:val="000000"/>
          <w:sz w:val="22"/>
          <w:szCs w:val="22"/>
        </w:rPr>
        <w:t xml:space="preserve">, which was a little surprising, for </w:t>
      </w:r>
      <w:proofErr w:type="spellStart"/>
      <w:r w:rsidRPr="00103472">
        <w:rPr>
          <w:rFonts w:ascii="Arial" w:hAnsi="Arial" w:cs="Arial"/>
          <w:color w:val="000000"/>
          <w:sz w:val="22"/>
          <w:szCs w:val="22"/>
        </w:rPr>
        <w:t>Bigod</w:t>
      </w:r>
      <w:proofErr w:type="spellEnd"/>
      <w:r w:rsidRPr="00103472">
        <w:rPr>
          <w:rFonts w:ascii="Arial" w:hAnsi="Arial" w:cs="Arial"/>
          <w:color w:val="000000"/>
          <w:sz w:val="22"/>
          <w:szCs w:val="22"/>
        </w:rPr>
        <w:t xml:space="preserve"> had been an active anti-Papist, and had hitherto played no part in the Pilgrimage of Grace. He tried to capture Hull, but was repulsed by the citizens. The rising was immediately condemned by Aske, Darcy and Constable, who did all they could to prevent it from spreading, for they feared that it would result in the withdrawal of the concessions which they had obtained from Henry... They also played an active part in suppressing the rising.</w:t>
      </w:r>
    </w:p>
    <w:p w:rsidR="00103472" w:rsidRPr="00103472" w:rsidRDefault="00103472" w:rsidP="00103472">
      <w:pPr>
        <w:pStyle w:val="Heading4"/>
        <w:spacing w:before="0" w:beforeAutospacing="0" w:after="0" w:afterAutospacing="0"/>
        <w:rPr>
          <w:rFonts w:ascii="Arial" w:hAnsi="Arial" w:cs="Arial"/>
          <w:sz w:val="22"/>
          <w:szCs w:val="22"/>
        </w:rPr>
      </w:pPr>
      <w:r w:rsidRPr="00103472">
        <w:rPr>
          <w:rFonts w:ascii="Arial" w:hAnsi="Arial" w:cs="Arial"/>
          <w:sz w:val="22"/>
          <w:szCs w:val="22"/>
        </w:rPr>
        <w:t>(Source 10) Sentence of death passed on Robert Aske (July, 1537)</w:t>
      </w:r>
    </w:p>
    <w:p w:rsidR="00103472" w:rsidRPr="00103472" w:rsidRDefault="00103472" w:rsidP="00103472">
      <w:pPr>
        <w:pStyle w:val="NormalWeb"/>
        <w:rPr>
          <w:rFonts w:ascii="Arial" w:hAnsi="Arial" w:cs="Arial"/>
          <w:color w:val="000000"/>
          <w:sz w:val="22"/>
          <w:szCs w:val="22"/>
        </w:rPr>
      </w:pPr>
      <w:r w:rsidRPr="00103472">
        <w:rPr>
          <w:rFonts w:ascii="Arial" w:hAnsi="Arial" w:cs="Arial"/>
          <w:color w:val="000000"/>
          <w:sz w:val="22"/>
          <w:szCs w:val="22"/>
        </w:rPr>
        <w:t>You are to be drawn upon a hurdle to the place of execution, and there you are to be hanged by the neck, and being alive cut down, and your privy-members to be cut off, and your bowels to be taken out of your belly and there burned, you being alive; and your head to be cut off, and your body to be divided into four quarters, and that your head and quarters to be disposed of where his majesty shall think fit.</w:t>
      </w:r>
    </w:p>
    <w:p w:rsidR="00103472" w:rsidRPr="00103472" w:rsidRDefault="00103472" w:rsidP="00103472">
      <w:pPr>
        <w:pStyle w:val="Heading4"/>
        <w:spacing w:before="0" w:beforeAutospacing="0" w:after="0" w:afterAutospacing="0"/>
        <w:rPr>
          <w:rFonts w:ascii="Arial" w:hAnsi="Arial" w:cs="Arial"/>
          <w:sz w:val="22"/>
          <w:szCs w:val="22"/>
        </w:rPr>
      </w:pPr>
      <w:r w:rsidRPr="00103472">
        <w:rPr>
          <w:rFonts w:ascii="Arial" w:hAnsi="Arial" w:cs="Arial"/>
          <w:sz w:val="22"/>
          <w:szCs w:val="22"/>
        </w:rPr>
        <w:t>(Source 11)</w:t>
      </w:r>
      <w:r w:rsidRPr="00103472">
        <w:rPr>
          <w:rStyle w:val="apple-converted-space"/>
          <w:rFonts w:ascii="Arial" w:hAnsi="Arial" w:cs="Arial"/>
          <w:sz w:val="22"/>
          <w:szCs w:val="22"/>
        </w:rPr>
        <w:t> </w:t>
      </w:r>
      <w:hyperlink r:id="rId29" w:tgtFrame="_blank" w:history="1">
        <w:r w:rsidRPr="00103472">
          <w:rPr>
            <w:rStyle w:val="Hyperlink"/>
            <w:rFonts w:ascii="Arial" w:hAnsi="Arial" w:cs="Arial"/>
            <w:color w:val="7700DD"/>
            <w:sz w:val="22"/>
            <w:szCs w:val="22"/>
          </w:rPr>
          <w:t xml:space="preserve">Geoffrey </w:t>
        </w:r>
        <w:proofErr w:type="spellStart"/>
        <w:r w:rsidRPr="00103472">
          <w:rPr>
            <w:rStyle w:val="Hyperlink"/>
            <w:rFonts w:ascii="Arial" w:hAnsi="Arial" w:cs="Arial"/>
            <w:color w:val="7700DD"/>
            <w:sz w:val="22"/>
            <w:szCs w:val="22"/>
          </w:rPr>
          <w:t>Moorhouse</w:t>
        </w:r>
        <w:proofErr w:type="spellEnd"/>
      </w:hyperlink>
      <w:r w:rsidRPr="00103472">
        <w:rPr>
          <w:rFonts w:ascii="Arial" w:hAnsi="Arial" w:cs="Arial"/>
          <w:sz w:val="22"/>
          <w:szCs w:val="22"/>
        </w:rPr>
        <w:t>,</w:t>
      </w:r>
      <w:r w:rsidRPr="00103472">
        <w:rPr>
          <w:rStyle w:val="apple-converted-space"/>
          <w:rFonts w:ascii="Arial" w:hAnsi="Arial" w:cs="Arial"/>
          <w:sz w:val="22"/>
          <w:szCs w:val="22"/>
        </w:rPr>
        <w:t> </w:t>
      </w:r>
      <w:hyperlink r:id="rId30" w:tgtFrame="_blank" w:history="1">
        <w:proofErr w:type="gramStart"/>
        <w:r w:rsidRPr="00103472">
          <w:rPr>
            <w:rStyle w:val="Emphasis"/>
            <w:rFonts w:ascii="Arial" w:hAnsi="Arial" w:cs="Arial"/>
            <w:color w:val="7700DD"/>
            <w:sz w:val="22"/>
            <w:szCs w:val="22"/>
          </w:rPr>
          <w:t>The</w:t>
        </w:r>
        <w:proofErr w:type="gramEnd"/>
        <w:r w:rsidRPr="00103472">
          <w:rPr>
            <w:rStyle w:val="Emphasis"/>
            <w:rFonts w:ascii="Arial" w:hAnsi="Arial" w:cs="Arial"/>
            <w:color w:val="7700DD"/>
            <w:sz w:val="22"/>
            <w:szCs w:val="22"/>
          </w:rPr>
          <w:t xml:space="preserve"> Pilgrimage of Grace</w:t>
        </w:r>
      </w:hyperlink>
      <w:r w:rsidRPr="00103472">
        <w:rPr>
          <w:rStyle w:val="apple-converted-space"/>
          <w:rFonts w:ascii="Arial" w:hAnsi="Arial" w:cs="Arial"/>
          <w:sz w:val="22"/>
          <w:szCs w:val="22"/>
        </w:rPr>
        <w:t> </w:t>
      </w:r>
      <w:r w:rsidRPr="00103472">
        <w:rPr>
          <w:rFonts w:ascii="Arial" w:hAnsi="Arial" w:cs="Arial"/>
          <w:sz w:val="22"/>
          <w:szCs w:val="22"/>
        </w:rPr>
        <w:t>(2002)</w:t>
      </w:r>
    </w:p>
    <w:p w:rsidR="00103472" w:rsidRPr="00103472" w:rsidRDefault="00103472" w:rsidP="00103472">
      <w:pPr>
        <w:pStyle w:val="NormalWeb"/>
        <w:rPr>
          <w:rFonts w:ascii="Arial" w:hAnsi="Arial" w:cs="Arial"/>
          <w:color w:val="000000"/>
          <w:sz w:val="22"/>
          <w:szCs w:val="22"/>
        </w:rPr>
      </w:pPr>
      <w:r w:rsidRPr="00103472">
        <w:rPr>
          <w:rFonts w:ascii="Arial" w:hAnsi="Arial" w:cs="Arial"/>
          <w:color w:val="000000"/>
          <w:sz w:val="22"/>
          <w:szCs w:val="22"/>
        </w:rPr>
        <w:t>When Aske was brought out his cell that Thursday morning at York, before he was tied to the hurdle that would take him to the scaffold, he confessed that he had offended God, the King and the world. He was then dragged through the centre of the city, "desiring the people ever as he passed by to pray for him." When he was taken from the hurdle he was led up the mound and into Clifford's Tower for a little while, until the Duke of Norfolk arrived. On being brought out again he was given the opportunity, like all condemned men, to make a final statement to the watching crowd. And in this he said that there were two things which had aggrieved him. One was that Cromwell had sworn that all northern men were traitors, "</w:t>
      </w:r>
      <w:proofErr w:type="gramStart"/>
      <w:r w:rsidRPr="00103472">
        <w:rPr>
          <w:rFonts w:ascii="Arial" w:hAnsi="Arial" w:cs="Arial"/>
          <w:color w:val="000000"/>
          <w:sz w:val="22"/>
          <w:szCs w:val="22"/>
        </w:rPr>
        <w:t>wherewithal</w:t>
      </w:r>
      <w:proofErr w:type="gramEnd"/>
      <w:r w:rsidRPr="00103472">
        <w:rPr>
          <w:rFonts w:ascii="Arial" w:hAnsi="Arial" w:cs="Arial"/>
          <w:color w:val="000000"/>
          <w:sz w:val="22"/>
          <w:szCs w:val="22"/>
        </w:rPr>
        <w:t xml:space="preserve"> he was somewhat offended". The other was that the Lord Privy Seal "sundry times promised him a pardon of his life, and at one time he had a token from the King's Majesty of pardon for confessing the truth". In reporting this, </w:t>
      </w:r>
      <w:proofErr w:type="spellStart"/>
      <w:r w:rsidRPr="00103472">
        <w:rPr>
          <w:rFonts w:ascii="Arial" w:hAnsi="Arial" w:cs="Arial"/>
          <w:color w:val="000000"/>
          <w:sz w:val="22"/>
          <w:szCs w:val="22"/>
        </w:rPr>
        <w:t>Coren</w:t>
      </w:r>
      <w:proofErr w:type="spellEnd"/>
      <w:r w:rsidRPr="00103472">
        <w:rPr>
          <w:rFonts w:ascii="Arial" w:hAnsi="Arial" w:cs="Arial"/>
          <w:color w:val="000000"/>
          <w:sz w:val="22"/>
          <w:szCs w:val="22"/>
        </w:rPr>
        <w:t xml:space="preserve"> added, "These two things he showed to no man in these North parts, as he said, but to me only; which I have and will ever keep secret." As soon as Norfolk was ready for the spectacle, Aske climbed to the gallows on top of the tower, asked for forgiveness again... When they had finished butchering his body, it was hung there in chains; and John Aske, summoned with others of the Yorkshire gentry to be present, was one of those who watched all the things they did to his youngest brother.</w:t>
      </w:r>
    </w:p>
    <w:p w:rsidR="00103472" w:rsidRDefault="00103472" w:rsidP="00103472">
      <w:pPr>
        <w:pStyle w:val="Heading4"/>
        <w:spacing w:before="0" w:beforeAutospacing="0" w:after="0" w:afterAutospacing="0"/>
        <w:rPr>
          <w:rFonts w:ascii="Arial" w:hAnsi="Arial" w:cs="Arial"/>
          <w:sz w:val="22"/>
          <w:szCs w:val="22"/>
        </w:rPr>
      </w:pPr>
      <w:r w:rsidRPr="00103472">
        <w:rPr>
          <w:rFonts w:ascii="Arial" w:hAnsi="Arial" w:cs="Arial"/>
          <w:sz w:val="22"/>
          <w:szCs w:val="22"/>
        </w:rPr>
        <w:t> </w:t>
      </w:r>
    </w:p>
    <w:p w:rsidR="00103472" w:rsidRDefault="00103472" w:rsidP="00103472">
      <w:pPr>
        <w:pStyle w:val="Heading4"/>
        <w:spacing w:before="0" w:beforeAutospacing="0" w:after="0" w:afterAutospacing="0"/>
        <w:rPr>
          <w:rFonts w:ascii="Arial" w:hAnsi="Arial" w:cs="Arial"/>
          <w:sz w:val="22"/>
          <w:szCs w:val="22"/>
        </w:rPr>
      </w:pPr>
    </w:p>
    <w:p w:rsidR="00103472" w:rsidRDefault="00103472" w:rsidP="00103472">
      <w:pPr>
        <w:pStyle w:val="Heading4"/>
        <w:spacing w:before="0" w:beforeAutospacing="0" w:after="0" w:afterAutospacing="0"/>
        <w:rPr>
          <w:rFonts w:ascii="Arial" w:hAnsi="Arial" w:cs="Arial"/>
          <w:sz w:val="22"/>
          <w:szCs w:val="22"/>
        </w:rPr>
      </w:pPr>
    </w:p>
    <w:p w:rsidR="00103472" w:rsidRDefault="00103472" w:rsidP="00103472">
      <w:pPr>
        <w:pStyle w:val="Heading4"/>
        <w:spacing w:before="0" w:beforeAutospacing="0" w:after="0" w:afterAutospacing="0"/>
        <w:rPr>
          <w:rFonts w:ascii="Arial" w:hAnsi="Arial" w:cs="Arial"/>
          <w:sz w:val="22"/>
          <w:szCs w:val="22"/>
        </w:rPr>
      </w:pPr>
    </w:p>
    <w:p w:rsidR="00103472" w:rsidRDefault="00103472" w:rsidP="00103472">
      <w:pPr>
        <w:pStyle w:val="Heading4"/>
        <w:spacing w:before="0" w:beforeAutospacing="0" w:after="0" w:afterAutospacing="0"/>
        <w:rPr>
          <w:rFonts w:ascii="Arial" w:hAnsi="Arial" w:cs="Arial"/>
          <w:sz w:val="22"/>
          <w:szCs w:val="22"/>
        </w:rPr>
      </w:pPr>
    </w:p>
    <w:p w:rsidR="00103472" w:rsidRDefault="00103472" w:rsidP="00103472">
      <w:pPr>
        <w:pStyle w:val="Heading4"/>
        <w:spacing w:before="0" w:beforeAutospacing="0" w:after="0" w:afterAutospacing="0"/>
        <w:rPr>
          <w:rFonts w:ascii="Arial" w:hAnsi="Arial" w:cs="Arial"/>
          <w:sz w:val="22"/>
          <w:szCs w:val="22"/>
        </w:rPr>
      </w:pPr>
    </w:p>
    <w:p w:rsidR="00103472" w:rsidRDefault="00103472" w:rsidP="00103472">
      <w:pPr>
        <w:pStyle w:val="Heading4"/>
        <w:spacing w:before="0" w:beforeAutospacing="0" w:after="0" w:afterAutospacing="0"/>
        <w:rPr>
          <w:rFonts w:ascii="Arial" w:hAnsi="Arial" w:cs="Arial"/>
          <w:sz w:val="22"/>
          <w:szCs w:val="22"/>
        </w:rPr>
      </w:pPr>
    </w:p>
    <w:p w:rsidR="00103472" w:rsidRDefault="00103472" w:rsidP="00103472">
      <w:pPr>
        <w:pStyle w:val="Heading4"/>
        <w:spacing w:before="0" w:beforeAutospacing="0" w:after="0" w:afterAutospacing="0"/>
        <w:rPr>
          <w:rFonts w:ascii="Arial" w:hAnsi="Arial" w:cs="Arial"/>
          <w:sz w:val="22"/>
          <w:szCs w:val="22"/>
        </w:rPr>
      </w:pPr>
    </w:p>
    <w:p w:rsidR="00103472" w:rsidRDefault="00103472" w:rsidP="00103472">
      <w:pPr>
        <w:pStyle w:val="Heading4"/>
        <w:spacing w:before="0" w:beforeAutospacing="0" w:after="0" w:afterAutospacing="0"/>
        <w:rPr>
          <w:rFonts w:ascii="Arial" w:hAnsi="Arial" w:cs="Arial"/>
          <w:sz w:val="22"/>
          <w:szCs w:val="22"/>
        </w:rPr>
      </w:pPr>
    </w:p>
    <w:p w:rsidR="00103472" w:rsidRDefault="00103472" w:rsidP="00103472">
      <w:pPr>
        <w:pStyle w:val="Heading4"/>
        <w:spacing w:before="0" w:beforeAutospacing="0" w:after="0" w:afterAutospacing="0"/>
        <w:rPr>
          <w:rFonts w:ascii="Arial" w:hAnsi="Arial" w:cs="Arial"/>
          <w:sz w:val="22"/>
          <w:szCs w:val="22"/>
        </w:rPr>
      </w:pPr>
    </w:p>
    <w:p w:rsidR="00103472" w:rsidRDefault="00103472" w:rsidP="00103472">
      <w:pPr>
        <w:pStyle w:val="Heading4"/>
        <w:spacing w:before="0" w:beforeAutospacing="0" w:after="0" w:afterAutospacing="0"/>
        <w:rPr>
          <w:rFonts w:ascii="Arial" w:hAnsi="Arial" w:cs="Arial"/>
          <w:sz w:val="22"/>
          <w:szCs w:val="22"/>
        </w:rPr>
      </w:pPr>
    </w:p>
    <w:p w:rsidR="00103472" w:rsidRDefault="00103472" w:rsidP="00103472">
      <w:pPr>
        <w:pStyle w:val="Heading4"/>
        <w:spacing w:before="0" w:beforeAutospacing="0" w:after="0" w:afterAutospacing="0"/>
        <w:rPr>
          <w:rFonts w:ascii="Arial" w:hAnsi="Arial" w:cs="Arial"/>
          <w:sz w:val="22"/>
          <w:szCs w:val="22"/>
        </w:rPr>
      </w:pPr>
    </w:p>
    <w:p w:rsidR="00103472" w:rsidRDefault="00103472" w:rsidP="00103472">
      <w:pPr>
        <w:pStyle w:val="Heading4"/>
        <w:spacing w:before="0" w:beforeAutospacing="0" w:after="0" w:afterAutospacing="0"/>
        <w:rPr>
          <w:rFonts w:ascii="Arial" w:hAnsi="Arial" w:cs="Arial"/>
          <w:sz w:val="22"/>
          <w:szCs w:val="22"/>
        </w:rPr>
      </w:pPr>
    </w:p>
    <w:p w:rsidR="00103472" w:rsidRDefault="00103472" w:rsidP="00103472">
      <w:pPr>
        <w:pStyle w:val="Heading4"/>
        <w:spacing w:before="0" w:beforeAutospacing="0" w:after="0" w:afterAutospacing="0"/>
        <w:rPr>
          <w:rFonts w:ascii="Arial" w:hAnsi="Arial" w:cs="Arial"/>
          <w:sz w:val="22"/>
          <w:szCs w:val="22"/>
        </w:rPr>
      </w:pPr>
    </w:p>
    <w:p w:rsidR="00103472" w:rsidRDefault="00103472" w:rsidP="00103472">
      <w:pPr>
        <w:pStyle w:val="Heading4"/>
        <w:spacing w:before="0" w:beforeAutospacing="0" w:after="0" w:afterAutospacing="0"/>
        <w:rPr>
          <w:rFonts w:ascii="Arial" w:hAnsi="Arial" w:cs="Arial"/>
          <w:sz w:val="22"/>
          <w:szCs w:val="22"/>
        </w:rPr>
      </w:pPr>
    </w:p>
    <w:p w:rsidR="00103472" w:rsidRPr="00103472" w:rsidRDefault="00103472" w:rsidP="00103472">
      <w:pPr>
        <w:pStyle w:val="Heading4"/>
        <w:spacing w:before="0" w:beforeAutospacing="0" w:after="0" w:afterAutospacing="0"/>
        <w:rPr>
          <w:rFonts w:ascii="Arial" w:hAnsi="Arial" w:cs="Arial"/>
          <w:sz w:val="22"/>
          <w:szCs w:val="22"/>
        </w:rPr>
      </w:pPr>
      <w:bookmarkStart w:id="0" w:name="_GoBack"/>
      <w:bookmarkEnd w:id="0"/>
      <w:r w:rsidRPr="00103472">
        <w:rPr>
          <w:rFonts w:ascii="Arial" w:hAnsi="Arial" w:cs="Arial"/>
          <w:sz w:val="22"/>
          <w:szCs w:val="22"/>
        </w:rPr>
        <w:lastRenderedPageBreak/>
        <w:t>Questions for Students</w:t>
      </w:r>
    </w:p>
    <w:p w:rsidR="00103472" w:rsidRPr="00103472" w:rsidRDefault="00103472" w:rsidP="00103472">
      <w:pPr>
        <w:pStyle w:val="NormalWeb"/>
        <w:rPr>
          <w:rFonts w:ascii="Arial" w:hAnsi="Arial" w:cs="Arial"/>
          <w:color w:val="000000"/>
          <w:sz w:val="22"/>
          <w:szCs w:val="22"/>
        </w:rPr>
      </w:pPr>
      <w:r w:rsidRPr="00103472">
        <w:rPr>
          <w:rFonts w:ascii="Arial" w:hAnsi="Arial" w:cs="Arial"/>
          <w:color w:val="000000"/>
          <w:sz w:val="22"/>
          <w:szCs w:val="22"/>
        </w:rPr>
        <w:t>Question 1: Compare the value of sources 1 and 5 to the historian.</w:t>
      </w:r>
    </w:p>
    <w:p w:rsidR="00103472" w:rsidRPr="00103472" w:rsidRDefault="00103472" w:rsidP="00103472">
      <w:pPr>
        <w:pStyle w:val="NormalWeb"/>
        <w:rPr>
          <w:rFonts w:ascii="Arial" w:hAnsi="Arial" w:cs="Arial"/>
          <w:color w:val="000000"/>
          <w:sz w:val="22"/>
          <w:szCs w:val="22"/>
        </w:rPr>
      </w:pPr>
      <w:r w:rsidRPr="00103472">
        <w:rPr>
          <w:rFonts w:ascii="Arial" w:hAnsi="Arial" w:cs="Arial"/>
          <w:color w:val="000000"/>
          <w:sz w:val="22"/>
          <w:szCs w:val="22"/>
        </w:rPr>
        <w:t>Question 2: Read sources 2 and 3. What do they tell us about Robert Aske's views on the monasteries and on the behaviour he expected from people who joined the Pilgrimage of Grace.</w:t>
      </w:r>
    </w:p>
    <w:p w:rsidR="00103472" w:rsidRPr="00103472" w:rsidRDefault="00103472" w:rsidP="00103472">
      <w:pPr>
        <w:pStyle w:val="NormalWeb"/>
        <w:rPr>
          <w:rFonts w:ascii="Arial" w:hAnsi="Arial" w:cs="Arial"/>
          <w:color w:val="000000"/>
          <w:sz w:val="22"/>
          <w:szCs w:val="22"/>
        </w:rPr>
      </w:pPr>
      <w:r w:rsidRPr="00103472">
        <w:rPr>
          <w:rFonts w:ascii="Arial" w:hAnsi="Arial" w:cs="Arial"/>
          <w:color w:val="000000"/>
          <w:sz w:val="22"/>
          <w:szCs w:val="22"/>
        </w:rPr>
        <w:t>Question 3: Compare the views of the historians,</w:t>
      </w:r>
      <w:r w:rsidRPr="00103472">
        <w:rPr>
          <w:rStyle w:val="apple-converted-space"/>
          <w:rFonts w:ascii="Arial" w:hAnsi="Arial" w:cs="Arial"/>
          <w:color w:val="000000"/>
          <w:sz w:val="22"/>
          <w:szCs w:val="22"/>
        </w:rPr>
        <w:t> </w:t>
      </w:r>
      <w:hyperlink r:id="rId31" w:tgtFrame="_blank" w:history="1">
        <w:r w:rsidRPr="00103472">
          <w:rPr>
            <w:rStyle w:val="Hyperlink"/>
            <w:rFonts w:ascii="Arial" w:hAnsi="Arial" w:cs="Arial"/>
            <w:color w:val="7700DD"/>
            <w:sz w:val="22"/>
            <w:szCs w:val="22"/>
          </w:rPr>
          <w:t xml:space="preserve">Roger </w:t>
        </w:r>
        <w:proofErr w:type="spellStart"/>
        <w:r w:rsidRPr="00103472">
          <w:rPr>
            <w:rStyle w:val="Hyperlink"/>
            <w:rFonts w:ascii="Arial" w:hAnsi="Arial" w:cs="Arial"/>
            <w:color w:val="7700DD"/>
            <w:sz w:val="22"/>
            <w:szCs w:val="22"/>
          </w:rPr>
          <w:t>Lockyer</w:t>
        </w:r>
        <w:proofErr w:type="spellEnd"/>
      </w:hyperlink>
      <w:r w:rsidRPr="00103472">
        <w:rPr>
          <w:rStyle w:val="apple-converted-space"/>
          <w:rFonts w:ascii="Arial" w:hAnsi="Arial" w:cs="Arial"/>
          <w:color w:val="000000"/>
          <w:sz w:val="22"/>
          <w:szCs w:val="22"/>
        </w:rPr>
        <w:t> </w:t>
      </w:r>
      <w:r w:rsidRPr="00103472">
        <w:rPr>
          <w:rFonts w:ascii="Arial" w:hAnsi="Arial" w:cs="Arial"/>
          <w:color w:val="000000"/>
          <w:sz w:val="22"/>
          <w:szCs w:val="22"/>
        </w:rPr>
        <w:t>(source 4) and</w:t>
      </w:r>
      <w:r w:rsidRPr="00103472">
        <w:rPr>
          <w:rStyle w:val="apple-converted-space"/>
          <w:rFonts w:ascii="Arial" w:hAnsi="Arial" w:cs="Arial"/>
          <w:color w:val="000000"/>
          <w:sz w:val="22"/>
          <w:szCs w:val="22"/>
        </w:rPr>
        <w:t> </w:t>
      </w:r>
      <w:hyperlink r:id="rId32" w:tgtFrame="_blank" w:history="1">
        <w:r w:rsidRPr="00103472">
          <w:rPr>
            <w:rStyle w:val="Hyperlink"/>
            <w:rFonts w:ascii="Arial" w:hAnsi="Arial" w:cs="Arial"/>
            <w:color w:val="7700DD"/>
            <w:sz w:val="22"/>
            <w:szCs w:val="22"/>
          </w:rPr>
          <w:t>Anthony Fletcher</w:t>
        </w:r>
      </w:hyperlink>
      <w:r w:rsidRPr="00103472">
        <w:rPr>
          <w:rStyle w:val="apple-converted-space"/>
          <w:rFonts w:ascii="Arial" w:hAnsi="Arial" w:cs="Arial"/>
          <w:color w:val="000000"/>
          <w:sz w:val="22"/>
          <w:szCs w:val="22"/>
        </w:rPr>
        <w:t> </w:t>
      </w:r>
      <w:r w:rsidRPr="00103472">
        <w:rPr>
          <w:rFonts w:ascii="Arial" w:hAnsi="Arial" w:cs="Arial"/>
          <w:color w:val="000000"/>
          <w:sz w:val="22"/>
          <w:szCs w:val="22"/>
        </w:rPr>
        <w:t>(source 6) on Robert Aske.</w:t>
      </w:r>
    </w:p>
    <w:p w:rsidR="00103472" w:rsidRPr="00103472" w:rsidRDefault="00103472" w:rsidP="00103472">
      <w:pPr>
        <w:pStyle w:val="NormalWeb"/>
        <w:rPr>
          <w:rFonts w:ascii="Arial" w:hAnsi="Arial" w:cs="Arial"/>
          <w:color w:val="000000"/>
          <w:sz w:val="22"/>
          <w:szCs w:val="22"/>
        </w:rPr>
      </w:pPr>
      <w:r w:rsidRPr="00103472">
        <w:rPr>
          <w:rFonts w:ascii="Arial" w:hAnsi="Arial" w:cs="Arial"/>
          <w:color w:val="000000"/>
          <w:sz w:val="22"/>
          <w:szCs w:val="22"/>
        </w:rPr>
        <w:t>Question 4: Read the introduction and study source 8. Why do you think the Five Wounds of Christ flag was carried in the Pilgrimage of Grace march in Yorkshire?</w:t>
      </w:r>
    </w:p>
    <w:p w:rsidR="00103472" w:rsidRPr="00103472" w:rsidRDefault="00103472" w:rsidP="00103472">
      <w:pPr>
        <w:pStyle w:val="NormalWeb"/>
        <w:rPr>
          <w:rFonts w:ascii="Arial" w:hAnsi="Arial" w:cs="Arial"/>
          <w:color w:val="000000"/>
          <w:sz w:val="22"/>
          <w:szCs w:val="22"/>
        </w:rPr>
      </w:pPr>
      <w:r w:rsidRPr="00103472">
        <w:rPr>
          <w:rFonts w:ascii="Arial" w:hAnsi="Arial" w:cs="Arial"/>
          <w:color w:val="000000"/>
          <w:sz w:val="22"/>
          <w:szCs w:val="22"/>
        </w:rPr>
        <w:t>Question 5: Read sources 7 and 9 and then explain Jasper Ridley's words: "Aske spent Christmas at Greenwich as Henry's guest. Henry was very friendly, and Aske was flattered, charmed and completely fooled."</w:t>
      </w:r>
    </w:p>
    <w:p w:rsidR="00103472" w:rsidRPr="00103472" w:rsidRDefault="00103472" w:rsidP="00103472">
      <w:pPr>
        <w:pStyle w:val="NormalWeb"/>
        <w:rPr>
          <w:rFonts w:ascii="Arial" w:hAnsi="Arial" w:cs="Arial"/>
          <w:color w:val="000000"/>
          <w:sz w:val="22"/>
          <w:szCs w:val="22"/>
        </w:rPr>
      </w:pPr>
      <w:r w:rsidRPr="00103472">
        <w:rPr>
          <w:rFonts w:ascii="Arial" w:hAnsi="Arial" w:cs="Arial"/>
          <w:color w:val="000000"/>
          <w:sz w:val="22"/>
          <w:szCs w:val="22"/>
        </w:rPr>
        <w:t>Question 6: Why did Henry VIII decide to have Robert Aske "hung, drawn and quartered"? It will help you to read sources 10 and 11.</w:t>
      </w:r>
    </w:p>
    <w:p w:rsidR="00E72623" w:rsidRPr="00AB459E" w:rsidRDefault="00E72623" w:rsidP="00103472">
      <w:pPr>
        <w:pStyle w:val="Heading1"/>
        <w:spacing w:before="0"/>
        <w:rPr>
          <w:rFonts w:ascii="Arial" w:hAnsi="Arial" w:cs="Arial"/>
          <w:color w:val="000000"/>
          <w:sz w:val="22"/>
          <w:szCs w:val="22"/>
        </w:rPr>
      </w:pPr>
    </w:p>
    <w:sectPr w:rsidR="00E72623" w:rsidRPr="00AB4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103472"/>
    <w:rsid w:val="001706FE"/>
    <w:rsid w:val="001E12D7"/>
    <w:rsid w:val="00302647"/>
    <w:rsid w:val="00354761"/>
    <w:rsid w:val="003E4484"/>
    <w:rsid w:val="00414B05"/>
    <w:rsid w:val="00460A22"/>
    <w:rsid w:val="00492621"/>
    <w:rsid w:val="004D456D"/>
    <w:rsid w:val="006472AB"/>
    <w:rsid w:val="006912C2"/>
    <w:rsid w:val="007C7DE2"/>
    <w:rsid w:val="007D3504"/>
    <w:rsid w:val="00890E44"/>
    <w:rsid w:val="00967F9A"/>
    <w:rsid w:val="009811AF"/>
    <w:rsid w:val="009B6483"/>
    <w:rsid w:val="009E40A3"/>
    <w:rsid w:val="009E5B4D"/>
    <w:rsid w:val="00A10D6B"/>
    <w:rsid w:val="00A276D5"/>
    <w:rsid w:val="00A71A46"/>
    <w:rsid w:val="00A81166"/>
    <w:rsid w:val="00AB459E"/>
    <w:rsid w:val="00B40265"/>
    <w:rsid w:val="00BB15C2"/>
    <w:rsid w:val="00C03E7E"/>
    <w:rsid w:val="00C978BB"/>
    <w:rsid w:val="00CF4060"/>
    <w:rsid w:val="00D9379F"/>
    <w:rsid w:val="00DE1882"/>
    <w:rsid w:val="00E31A92"/>
    <w:rsid w:val="00E5105E"/>
    <w:rsid w:val="00E72623"/>
    <w:rsid w:val="00F00958"/>
    <w:rsid w:val="00F318B8"/>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4395688">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851413">
      <w:bodyDiv w:val="1"/>
      <w:marLeft w:val="0"/>
      <w:marRight w:val="0"/>
      <w:marTop w:val="0"/>
      <w:marBottom w:val="0"/>
      <w:divBdr>
        <w:top w:val="none" w:sz="0" w:space="0" w:color="auto"/>
        <w:left w:val="none" w:sz="0" w:space="0" w:color="auto"/>
        <w:bottom w:val="none" w:sz="0" w:space="0" w:color="auto"/>
        <w:right w:val="none" w:sz="0" w:space="0" w:color="auto"/>
      </w:divBdr>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477530643">
      <w:bodyDiv w:val="1"/>
      <w:marLeft w:val="0"/>
      <w:marRight w:val="0"/>
      <w:marTop w:val="0"/>
      <w:marBottom w:val="0"/>
      <w:divBdr>
        <w:top w:val="none" w:sz="0" w:space="0" w:color="auto"/>
        <w:left w:val="none" w:sz="0" w:space="0" w:color="auto"/>
        <w:bottom w:val="none" w:sz="0" w:space="0" w:color="auto"/>
        <w:right w:val="none" w:sz="0" w:space="0" w:color="auto"/>
      </w:divBdr>
    </w:div>
    <w:div w:id="1496265809">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554072946">
      <w:bodyDiv w:val="1"/>
      <w:marLeft w:val="0"/>
      <w:marRight w:val="0"/>
      <w:marTop w:val="0"/>
      <w:marBottom w:val="0"/>
      <w:divBdr>
        <w:top w:val="none" w:sz="0" w:space="0" w:color="auto"/>
        <w:left w:val="none" w:sz="0" w:space="0" w:color="auto"/>
        <w:bottom w:val="none" w:sz="0" w:space="0" w:color="auto"/>
        <w:right w:val="none" w:sz="0" w:space="0" w:color="auto"/>
      </w:divBdr>
    </w:div>
    <w:div w:id="1642734671">
      <w:bodyDiv w:val="1"/>
      <w:marLeft w:val="0"/>
      <w:marRight w:val="0"/>
      <w:marTop w:val="0"/>
      <w:marBottom w:val="0"/>
      <w:divBdr>
        <w:top w:val="none" w:sz="0" w:space="0" w:color="auto"/>
        <w:left w:val="none" w:sz="0" w:space="0" w:color="auto"/>
        <w:bottom w:val="none" w:sz="0" w:space="0" w:color="auto"/>
        <w:right w:val="none" w:sz="0" w:space="0" w:color="auto"/>
      </w:divBdr>
    </w:div>
    <w:div w:id="1644655749">
      <w:bodyDiv w:val="1"/>
      <w:marLeft w:val="0"/>
      <w:marRight w:val="0"/>
      <w:marTop w:val="0"/>
      <w:marBottom w:val="0"/>
      <w:divBdr>
        <w:top w:val="none" w:sz="0" w:space="0" w:color="auto"/>
        <w:left w:val="none" w:sz="0" w:space="0" w:color="auto"/>
        <w:bottom w:val="none" w:sz="0" w:space="0" w:color="auto"/>
        <w:right w:val="none" w:sz="0" w:space="0" w:color="auto"/>
      </w:divBdr>
    </w:div>
    <w:div w:id="1829706390">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03131680">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Yorkshire" TargetMode="External"/><Relationship Id="rId13" Type="http://schemas.openxmlformats.org/officeDocument/2006/relationships/hyperlink" Target="http://spartacus-educational.com/Thomas_Darcy.htm" TargetMode="External"/><Relationship Id="rId18" Type="http://schemas.openxmlformats.org/officeDocument/2006/relationships/hyperlink" Target="http://spartacus-educational.com/TUDaske.htm" TargetMode="External"/><Relationship Id="rId26"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hyperlink" Target="http://en.wikipedia.org/wiki/Selby" TargetMode="External"/><Relationship Id="rId12" Type="http://schemas.openxmlformats.org/officeDocument/2006/relationships/hyperlink" Target="http://en.wikipedia.org/wiki/Pontefract_Castle" TargetMode="External"/><Relationship Id="rId17" Type="http://schemas.openxmlformats.org/officeDocument/2006/relationships/hyperlink" Target="http://spartacus-educational.com/ITyork.htm" TargetMode="External"/><Relationship Id="rId25" Type="http://schemas.openxmlformats.org/officeDocument/2006/relationships/hyperlink" Target="http://www.amazon.co.uk/Tudors-History-England-II-Vol/dp/1447236815/ref=sr_1_2?s=books&amp;ie=UTF8&amp;qid=1420644603&amp;sr=1-2&amp;keywords=Adams,+Leicester+and+the+Court"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artacus-educational.com/TUDpilgrimgrace.htm" TargetMode="External"/><Relationship Id="rId20" Type="http://schemas.openxmlformats.org/officeDocument/2006/relationships/hyperlink" Target="http://www.amazon.co.uk/Tudor-Stuart-Britain-Roger-Lockyer/dp/0582771889/ref=sr_1_1?s=books&amp;ie=UTF8&amp;qid=1419148507&amp;sr=1-1&amp;keywords=Roger+Lockyer" TargetMode="External"/><Relationship Id="rId29" Type="http://schemas.openxmlformats.org/officeDocument/2006/relationships/hyperlink" Target="http://en.wikipedia.org/wiki/Geoffrey_Moorhouse" TargetMode="External"/><Relationship Id="rId1" Type="http://schemas.openxmlformats.org/officeDocument/2006/relationships/styles" Target="styles.xml"/><Relationship Id="rId6" Type="http://schemas.openxmlformats.org/officeDocument/2006/relationships/hyperlink" Target="http://en.wikipedia.org/wiki/Aughton,_East_Riding_of_Yorkshire" TargetMode="External"/><Relationship Id="rId11" Type="http://schemas.openxmlformats.org/officeDocument/2006/relationships/hyperlink" Target="http://spartacus-educational.com/TUDaske.htm" TargetMode="External"/><Relationship Id="rId24" Type="http://schemas.openxmlformats.org/officeDocument/2006/relationships/hyperlink" Target="http://en.wikipedia.org/wiki/Peter_Ackroyd" TargetMode="External"/><Relationship Id="rId32" Type="http://schemas.openxmlformats.org/officeDocument/2006/relationships/hyperlink" Target="http://www.amazon.co.uk/s/ref=dp_byline_sr_book_1?ie=UTF8&amp;field-author=Anthony+Fletcher&amp;search-alias=books-uk&amp;text=Anthony+Fletcher&amp;sort=relevancerank" TargetMode="External"/><Relationship Id="rId5" Type="http://schemas.openxmlformats.org/officeDocument/2006/relationships/hyperlink" Target="http://spartacus-educational.com/TUDaske.htm" TargetMode="External"/><Relationship Id="rId15" Type="http://schemas.openxmlformats.org/officeDocument/2006/relationships/hyperlink" Target="http://spartacus-educational.com/TUDaske.htm" TargetMode="External"/><Relationship Id="rId23" Type="http://schemas.openxmlformats.org/officeDocument/2006/relationships/hyperlink" Target="http://www.amazon.co.uk/Tudor-Rebellions-Third-Anthony-Fletcher/dp/B001E6P6OE/ref=sr_1_12?s=books&amp;ie=UTF8&amp;qid=1427652100&amp;sr=1-12&amp;keywords=Tudor+rebellions" TargetMode="External"/><Relationship Id="rId28" Type="http://schemas.openxmlformats.org/officeDocument/2006/relationships/hyperlink" Target="http://www.amazon.co.uk/s/ref=nb_sb_noss?url=search-alias%3Dstripbooks&amp;field-keywords=Jasper%20Ridley%2C%20Henry%20VIII" TargetMode="External"/><Relationship Id="rId10" Type="http://schemas.openxmlformats.org/officeDocument/2006/relationships/hyperlink" Target="http://spartacus-educational.com/TUDmonasteries.htm" TargetMode="External"/><Relationship Id="rId19" Type="http://schemas.openxmlformats.org/officeDocument/2006/relationships/hyperlink" Target="http://en.wikipedia.org/wiki/Roger_Lockyer" TargetMode="External"/><Relationship Id="rId31" Type="http://schemas.openxmlformats.org/officeDocument/2006/relationships/hyperlink" Target="http://en.wikipedia.org/wiki/Roger_Lockyer" TargetMode="External"/><Relationship Id="rId4" Type="http://schemas.openxmlformats.org/officeDocument/2006/relationships/hyperlink" Target="http://spartacus-educational.com/ExTEU12.htm" TargetMode="External"/><Relationship Id="rId9" Type="http://schemas.openxmlformats.org/officeDocument/2006/relationships/hyperlink" Target="http://en.wikipedia.org/wiki/Lincolnshire" TargetMode="External"/><Relationship Id="rId14" Type="http://schemas.openxmlformats.org/officeDocument/2006/relationships/image" Target="media/image1.jpeg"/><Relationship Id="rId22" Type="http://schemas.openxmlformats.org/officeDocument/2006/relationships/hyperlink" Target="http://www.amazon.co.uk/s/ref=dp_byline_sr_book_1?ie=UTF8&amp;field-author=Anthony+Fletcher&amp;search-alias=books-uk&amp;text=Anthony+Fletcher&amp;sort=relevancerank" TargetMode="External"/><Relationship Id="rId27" Type="http://schemas.openxmlformats.org/officeDocument/2006/relationships/hyperlink" Target="http://www.telegraph.co.uk/news/obituaries/1466429/Jasper-Ridley.html" TargetMode="External"/><Relationship Id="rId30" Type="http://schemas.openxmlformats.org/officeDocument/2006/relationships/hyperlink" Target="http://www.amazon.co.uk/Pilgrimage-Grace-Rebellion-Shook-Throne/dp/0297643932/ref=sr_1_1?s=books&amp;ie=UTF8&amp;qid=1421773673&amp;sr=1-1&amp;keywords=The+Pilgrimage+of+G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2015-05-08T11:47:00Z</dcterms:created>
  <dcterms:modified xsi:type="dcterms:W3CDTF">2015-05-08T11:47:00Z</dcterms:modified>
</cp:coreProperties>
</file>